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4A17A" w14:textId="77777777" w:rsidR="000F5179" w:rsidRPr="00C01613" w:rsidRDefault="00691413" w:rsidP="000F5179">
      <w:pPr>
        <w:jc w:val="center"/>
        <w:rPr>
          <w:rFonts w:ascii="Palatino Roman" w:hAnsi="Palatino Roman"/>
          <w:b/>
          <w:sz w:val="28"/>
          <w:szCs w:val="28"/>
        </w:rPr>
      </w:pPr>
      <w:r>
        <w:rPr>
          <w:rFonts w:ascii="Palatino Roman" w:hAnsi="Palatino Roman"/>
          <w:b/>
          <w:sz w:val="28"/>
          <w:szCs w:val="28"/>
        </w:rPr>
        <w:t xml:space="preserve">UAITP </w:t>
      </w:r>
      <w:r w:rsidR="000F5179">
        <w:rPr>
          <w:rFonts w:ascii="Palatino Roman" w:hAnsi="Palatino Roman"/>
          <w:b/>
          <w:sz w:val="28"/>
          <w:szCs w:val="28"/>
        </w:rPr>
        <w:t>Course Syllabus</w:t>
      </w:r>
      <w:r>
        <w:rPr>
          <w:rFonts w:ascii="Palatino Roman" w:hAnsi="Palatino Roman"/>
          <w:b/>
          <w:sz w:val="28"/>
          <w:szCs w:val="28"/>
        </w:rPr>
        <w:t xml:space="preserve"> Template</w:t>
      </w:r>
    </w:p>
    <w:p w14:paraId="60437E57" w14:textId="77777777" w:rsidR="000F5179" w:rsidRDefault="000F5179" w:rsidP="000F5179">
      <w:pPr>
        <w:rPr>
          <w:rFonts w:ascii="Sylfaen" w:hAnsi="Sylfaen"/>
          <w:b/>
          <w:sz w:val="24"/>
          <w:szCs w:val="24"/>
        </w:rPr>
      </w:pPr>
      <w:r>
        <w:rPr>
          <w:rFonts w:ascii="Sylfaen" w:hAnsi="Sylfaen"/>
          <w:b/>
          <w:sz w:val="24"/>
          <w:szCs w:val="24"/>
        </w:rPr>
        <w:t xml:space="preserve">Instructor:       </w:t>
      </w:r>
      <w:r>
        <w:rPr>
          <w:rFonts w:ascii="Sylfaen" w:hAnsi="Sylfaen"/>
          <w:b/>
          <w:sz w:val="24"/>
          <w:szCs w:val="24"/>
        </w:rPr>
        <w:tab/>
      </w:r>
      <w:r>
        <w:rPr>
          <w:rFonts w:ascii="Sylfaen" w:hAnsi="Sylfaen"/>
          <w:b/>
          <w:sz w:val="24"/>
          <w:szCs w:val="24"/>
        </w:rPr>
        <w:tab/>
      </w:r>
      <w:r w:rsidR="00554582" w:rsidRPr="00554582">
        <w:rPr>
          <w:rFonts w:ascii="Sylfaen" w:hAnsi="Sylfaen"/>
          <w:b/>
          <w:sz w:val="24"/>
          <w:szCs w:val="24"/>
        </w:rPr>
        <w:t>John Hopkins</w:t>
      </w:r>
      <w:r>
        <w:rPr>
          <w:rFonts w:ascii="Sylfaen" w:hAnsi="Sylfaen"/>
          <w:b/>
          <w:sz w:val="24"/>
          <w:szCs w:val="24"/>
        </w:rPr>
        <w:tab/>
      </w:r>
      <w:r>
        <w:rPr>
          <w:rFonts w:ascii="Sylfaen" w:hAnsi="Sylfaen"/>
          <w:b/>
          <w:sz w:val="24"/>
          <w:szCs w:val="24"/>
        </w:rPr>
        <w:tab/>
      </w:r>
      <w:r>
        <w:rPr>
          <w:rFonts w:ascii="Sylfaen" w:hAnsi="Sylfaen"/>
          <w:b/>
          <w:sz w:val="24"/>
          <w:szCs w:val="24"/>
        </w:rPr>
        <w:tab/>
      </w:r>
      <w:r w:rsidR="00554582">
        <w:rPr>
          <w:rFonts w:ascii="Sylfaen" w:hAnsi="Sylfaen"/>
          <w:b/>
          <w:sz w:val="24"/>
          <w:szCs w:val="24"/>
        </w:rPr>
        <w:tab/>
      </w:r>
      <w:r w:rsidR="00554582">
        <w:rPr>
          <w:rFonts w:ascii="Sylfaen" w:hAnsi="Sylfaen"/>
          <w:b/>
          <w:sz w:val="24"/>
          <w:szCs w:val="24"/>
        </w:rPr>
        <w:tab/>
      </w:r>
      <w:r>
        <w:rPr>
          <w:rFonts w:ascii="Sylfaen" w:hAnsi="Sylfaen"/>
          <w:b/>
          <w:sz w:val="24"/>
          <w:szCs w:val="24"/>
        </w:rPr>
        <w:t>Date:</w:t>
      </w:r>
      <w:r w:rsidR="00554582">
        <w:rPr>
          <w:rFonts w:ascii="Sylfaen" w:hAnsi="Sylfaen"/>
          <w:b/>
          <w:sz w:val="24"/>
          <w:szCs w:val="24"/>
        </w:rPr>
        <w:t xml:space="preserve"> 6-17-15</w:t>
      </w:r>
    </w:p>
    <w:p w14:paraId="1852B237" w14:textId="77777777" w:rsidR="000F5179" w:rsidRDefault="000F5179" w:rsidP="000F5179">
      <w:pPr>
        <w:rPr>
          <w:rFonts w:ascii="Sylfaen" w:hAnsi="Sylfaen"/>
          <w:b/>
          <w:sz w:val="24"/>
          <w:szCs w:val="24"/>
        </w:rPr>
      </w:pPr>
      <w:r>
        <w:rPr>
          <w:rFonts w:ascii="Sylfaen" w:hAnsi="Sylfaen"/>
          <w:b/>
          <w:noProof/>
          <w:sz w:val="24"/>
          <w:szCs w:val="24"/>
        </w:rPr>
        <mc:AlternateContent>
          <mc:Choice Requires="wps">
            <w:drawing>
              <wp:anchor distT="0" distB="0" distL="114300" distR="114300" simplePos="0" relativeHeight="251660288" behindDoc="0" locked="0" layoutInCell="1" allowOverlap="1" wp14:anchorId="45C84C7F" wp14:editId="302B6E3E">
                <wp:simplePos x="0" y="0"/>
                <wp:positionH relativeFrom="column">
                  <wp:posOffset>19050</wp:posOffset>
                </wp:positionH>
                <wp:positionV relativeFrom="paragraph">
                  <wp:posOffset>220345</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7.35pt" to="47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9fptgEAAMMDAAAOAAAAZHJzL2Uyb0RvYy54bWysU8GOEzEMvSPxD1HudGZWApZRp3voCi4I&#10;Kpb9gGzG6URK4sgJnfbvcdJ2FgESAnHxxImf7ffsWd8dvRMHoGQxDLJbtVJA0DjasB/k49f3r26l&#10;SFmFUTkMMMgTJHm3efliPccebnBCNwIJThJSP8dBTjnHvmmSnsCrtMIIgR8NkleZXdo3I6mZs3vX&#10;3LTtm2ZGGiOhhpT49v78KDc1vzGg82djEmThBsm95Wqp2qdim81a9XtScbL60ob6hy68soGLLqnu&#10;VVbiG9lfUnmrCROavNLoGzTGaqgcmE3X/sTmYVIRKhcWJ8VFpvT/0upPhx0JO/LspAjK84geMim7&#10;n7LYYggsIJLoik5zTD2Hb8OOLl6KOyqkj4Z8+TIdcazanhZt4ZiF5svX7267ty2PQF/fmmdgpJQ/&#10;AHpRDoN0NhTaqleHjylzMQ69hrBTGjmXrqd8clCCXfgChqlwsa6i6xLB1pE4KB6/0hpCrlQ4X40u&#10;MGOdW4Dtn4GX+AKFumB/A14QtTKGvIC9DUi/q56P15bNOf6qwJl3keAJx1MdSpWGN6Uqdtnqsoo/&#10;+hX+/O9tvgMAAP//AwBQSwMEFAAGAAgAAAAhAIlFFHneAAAABwEAAA8AAABkcnMvZG93bnJldi54&#10;bWxMj8FOwzAQRO9I/IO1SFwQdYAE2hCnAqSqB1ohGj7AjbdJRLyOYidN+XoWcYDTamdWs2+y5WRb&#10;MWLvG0cKbmYRCKTSmYYqBR/F6noOwgdNRreOUMEJPSzz87NMp8Yd6R3HXagEh5BPtYI6hC6V0pc1&#10;Wu1nrkNi7+B6qwOvfSVNr48cblt5G0X30uqG+EOtO3ypsfzcDVbBevWMr8lpqGKTrIursdhsv97m&#10;Sl1eTE+PIAJO4e8YfvAZHXJm2ruBjBetgjtuEnjEDyDYXsQJC/tfQeaZ/M+ffwMAAP//AwBQSwEC&#10;LQAUAAYACAAAACEAtoM4kv4AAADhAQAAEwAAAAAAAAAAAAAAAAAAAAAAW0NvbnRlbnRfVHlwZXNd&#10;LnhtbFBLAQItABQABgAIAAAAIQA4/SH/1gAAAJQBAAALAAAAAAAAAAAAAAAAAC8BAABfcmVscy8u&#10;cmVsc1BLAQItABQABgAIAAAAIQC3a9fptgEAAMMDAAAOAAAAAAAAAAAAAAAAAC4CAABkcnMvZTJv&#10;RG9jLnhtbFBLAQItABQABgAIAAAAIQCJRRR53gAAAAcBAAAPAAAAAAAAAAAAAAAAABAEAABkcnMv&#10;ZG93bnJldi54bWxQSwUGAAAAAAQABADzAAAAGwUAAAAA&#10;" strokecolor="#4579b8 [3044]"/>
            </w:pict>
          </mc:Fallback>
        </mc:AlternateContent>
      </w:r>
      <w:r>
        <w:rPr>
          <w:rFonts w:ascii="Sylfaen" w:hAnsi="Sylfaen"/>
          <w:b/>
          <w:sz w:val="24"/>
          <w:szCs w:val="24"/>
        </w:rPr>
        <w:t>UA Course Number:</w:t>
      </w:r>
      <w:r w:rsidR="00554582">
        <w:rPr>
          <w:rFonts w:ascii="Sylfaen" w:hAnsi="Sylfaen"/>
          <w:b/>
          <w:sz w:val="24"/>
          <w:szCs w:val="24"/>
        </w:rPr>
        <w:tab/>
        <w:t xml:space="preserve">       329</w:t>
      </w:r>
      <w:r>
        <w:rPr>
          <w:rFonts w:ascii="Sylfaen" w:hAnsi="Sylfaen"/>
          <w:b/>
          <w:sz w:val="24"/>
          <w:szCs w:val="24"/>
        </w:rPr>
        <w:tab/>
        <w:t xml:space="preserve">       WCC Course Number:</w:t>
      </w:r>
    </w:p>
    <w:tbl>
      <w:tblPr>
        <w:tblStyle w:val="TableGrid"/>
        <w:tblW w:w="0" w:type="auto"/>
        <w:tblLook w:val="04A0" w:firstRow="1" w:lastRow="0" w:firstColumn="1" w:lastColumn="0" w:noHBand="0" w:noVBand="1"/>
      </w:tblPr>
      <w:tblGrid>
        <w:gridCol w:w="9576"/>
      </w:tblGrid>
      <w:tr w:rsidR="00023B3F" w14:paraId="02112698" w14:textId="77777777" w:rsidTr="00023B3F">
        <w:trPr>
          <w:trHeight w:val="1133"/>
        </w:trPr>
        <w:tc>
          <w:tcPr>
            <w:tcW w:w="9576" w:type="dxa"/>
          </w:tcPr>
          <w:p w14:paraId="378B9CF5" w14:textId="77777777" w:rsidR="00023B3F" w:rsidRDefault="00023B3F" w:rsidP="00051291">
            <w:pPr>
              <w:rPr>
                <w:rFonts w:ascii="Sylfaen" w:hAnsi="Sylfaen"/>
                <w:b/>
                <w:sz w:val="24"/>
                <w:szCs w:val="24"/>
              </w:rPr>
            </w:pPr>
            <w:r>
              <w:rPr>
                <w:rFonts w:ascii="Sylfaen" w:hAnsi="Sylfaen"/>
                <w:b/>
                <w:sz w:val="24"/>
                <w:szCs w:val="24"/>
              </w:rPr>
              <w:t>Course Title:</w:t>
            </w:r>
            <w:r>
              <w:rPr>
                <w:rFonts w:ascii="Sylfaen" w:hAnsi="Sylfaen"/>
                <w:b/>
                <w:sz w:val="24"/>
                <w:szCs w:val="24"/>
              </w:rPr>
              <w:tab/>
            </w:r>
            <w:r w:rsidR="00554582">
              <w:rPr>
                <w:rFonts w:ascii="Sylfaen" w:hAnsi="Sylfaen"/>
                <w:b/>
                <w:sz w:val="24"/>
                <w:szCs w:val="24"/>
              </w:rPr>
              <w:t>Pump Service and Maintenance</w:t>
            </w:r>
          </w:p>
        </w:tc>
      </w:tr>
    </w:tbl>
    <w:p w14:paraId="6702428C" w14:textId="77777777" w:rsidR="000F5179" w:rsidRDefault="00023B3F" w:rsidP="000F5179">
      <w:pPr>
        <w:rPr>
          <w:rFonts w:ascii="Sylfaen" w:hAnsi="Sylfaen"/>
          <w:b/>
          <w:sz w:val="24"/>
          <w:szCs w:val="24"/>
        </w:rPr>
      </w:pPr>
      <w:r>
        <w:rPr>
          <w:rFonts w:ascii="Sylfaen" w:hAnsi="Sylfaen"/>
          <w:b/>
          <w:sz w:val="24"/>
          <w:szCs w:val="24"/>
        </w:rPr>
        <w:t xml:space="preserve">Course </w:t>
      </w:r>
      <w:r w:rsidR="004358E2">
        <w:rPr>
          <w:rFonts w:ascii="Sylfaen" w:hAnsi="Sylfaen"/>
          <w:b/>
          <w:sz w:val="24"/>
          <w:szCs w:val="24"/>
        </w:rPr>
        <w:t>Length:</w:t>
      </w:r>
      <w:r>
        <w:rPr>
          <w:rFonts w:ascii="Sylfaen" w:hAnsi="Sylfaen"/>
          <w:b/>
          <w:sz w:val="24"/>
          <w:szCs w:val="24"/>
        </w:rPr>
        <w:t xml:space="preserve">    </w:t>
      </w:r>
      <w:r w:rsidR="00554582">
        <w:rPr>
          <w:rFonts w:ascii="Sylfaen" w:hAnsi="Sylfaen"/>
          <w:b/>
          <w:sz w:val="24"/>
          <w:szCs w:val="24"/>
        </w:rPr>
        <w:t>20</w:t>
      </w:r>
      <w:r>
        <w:rPr>
          <w:rFonts w:ascii="Sylfaen" w:hAnsi="Sylfaen"/>
          <w:b/>
          <w:sz w:val="24"/>
          <w:szCs w:val="24"/>
        </w:rPr>
        <w:t xml:space="preserve"> hrs.</w:t>
      </w:r>
    </w:p>
    <w:tbl>
      <w:tblPr>
        <w:tblStyle w:val="TableGrid"/>
        <w:tblpPr w:leftFromText="180" w:rightFromText="180" w:vertAnchor="text" w:horzAnchor="margin" w:tblpY="68"/>
        <w:tblW w:w="0" w:type="auto"/>
        <w:tblLook w:val="04A0" w:firstRow="1" w:lastRow="0" w:firstColumn="1" w:lastColumn="0" w:noHBand="0" w:noVBand="1"/>
      </w:tblPr>
      <w:tblGrid>
        <w:gridCol w:w="7578"/>
        <w:gridCol w:w="1998"/>
      </w:tblGrid>
      <w:tr w:rsidR="004D1A15" w14:paraId="59BA7EBF" w14:textId="77777777" w:rsidTr="004D1A15">
        <w:tc>
          <w:tcPr>
            <w:tcW w:w="7578" w:type="dxa"/>
          </w:tcPr>
          <w:p w14:paraId="5CBFF0F1" w14:textId="77777777" w:rsidR="004D1A15" w:rsidRDefault="004D1A15" w:rsidP="004D1A15">
            <w:pPr>
              <w:rPr>
                <w:rFonts w:ascii="Sylfaen" w:hAnsi="Sylfaen"/>
                <w:b/>
                <w:sz w:val="24"/>
                <w:szCs w:val="24"/>
              </w:rPr>
            </w:pPr>
            <w:r>
              <w:rPr>
                <w:rFonts w:ascii="Sylfaen" w:hAnsi="Sylfaen"/>
                <w:b/>
                <w:sz w:val="24"/>
                <w:szCs w:val="24"/>
              </w:rPr>
              <w:t xml:space="preserve">Delivery Method </w:t>
            </w:r>
            <w:r>
              <w:rPr>
                <w:rFonts w:ascii="Perpetua" w:hAnsi="Perpetua"/>
                <w:b/>
                <w:sz w:val="24"/>
                <w:szCs w:val="24"/>
              </w:rPr>
              <w:t xml:space="preserve">– </w:t>
            </w:r>
            <w:r>
              <w:rPr>
                <w:rFonts w:ascii="Perpetua" w:hAnsi="Perpetua"/>
                <w:sz w:val="24"/>
                <w:szCs w:val="24"/>
              </w:rPr>
              <w:t>How many hours of class do you intend to use for each method below?  The total number of hours should equal the course length.</w:t>
            </w:r>
          </w:p>
        </w:tc>
        <w:tc>
          <w:tcPr>
            <w:tcW w:w="1998" w:type="dxa"/>
          </w:tcPr>
          <w:p w14:paraId="4A8B369A" w14:textId="77777777" w:rsidR="004D1A15" w:rsidRDefault="004D1A15" w:rsidP="004D1A15">
            <w:pPr>
              <w:rPr>
                <w:rFonts w:ascii="Sylfaen" w:hAnsi="Sylfaen"/>
                <w:b/>
                <w:sz w:val="24"/>
                <w:szCs w:val="24"/>
              </w:rPr>
            </w:pPr>
            <w:r>
              <w:rPr>
                <w:rFonts w:ascii="Sylfaen" w:hAnsi="Sylfaen"/>
                <w:b/>
                <w:sz w:val="24"/>
                <w:szCs w:val="24"/>
              </w:rPr>
              <w:t>Hours:</w:t>
            </w:r>
          </w:p>
        </w:tc>
      </w:tr>
      <w:tr w:rsidR="004D1A15" w14:paraId="38D37B3F" w14:textId="77777777" w:rsidTr="004D1A15">
        <w:tc>
          <w:tcPr>
            <w:tcW w:w="7578" w:type="dxa"/>
          </w:tcPr>
          <w:p w14:paraId="629D4631" w14:textId="77777777" w:rsidR="004D1A15" w:rsidRDefault="004D1A15" w:rsidP="004D1A15">
            <w:pPr>
              <w:rPr>
                <w:rFonts w:ascii="Sylfaen" w:hAnsi="Sylfaen"/>
                <w:b/>
                <w:sz w:val="24"/>
                <w:szCs w:val="24"/>
              </w:rPr>
            </w:pPr>
            <w:r>
              <w:rPr>
                <w:rFonts w:ascii="Sylfaen" w:hAnsi="Sylfaen"/>
                <w:b/>
                <w:sz w:val="24"/>
                <w:szCs w:val="24"/>
              </w:rPr>
              <w:t>Classroom</w:t>
            </w:r>
          </w:p>
        </w:tc>
        <w:tc>
          <w:tcPr>
            <w:tcW w:w="1998" w:type="dxa"/>
          </w:tcPr>
          <w:p w14:paraId="469AB9B7" w14:textId="77777777" w:rsidR="004D1A15" w:rsidRDefault="00554582" w:rsidP="004D1A15">
            <w:pPr>
              <w:rPr>
                <w:rFonts w:ascii="Sylfaen" w:hAnsi="Sylfaen"/>
                <w:b/>
                <w:sz w:val="24"/>
                <w:szCs w:val="24"/>
              </w:rPr>
            </w:pPr>
            <w:r>
              <w:rPr>
                <w:rFonts w:ascii="Sylfaen" w:hAnsi="Sylfaen"/>
                <w:b/>
                <w:sz w:val="24"/>
                <w:szCs w:val="24"/>
              </w:rPr>
              <w:t>16</w:t>
            </w:r>
          </w:p>
        </w:tc>
      </w:tr>
      <w:tr w:rsidR="004D1A15" w14:paraId="23F06400" w14:textId="77777777" w:rsidTr="004D1A15">
        <w:tc>
          <w:tcPr>
            <w:tcW w:w="7578" w:type="dxa"/>
          </w:tcPr>
          <w:p w14:paraId="242BEA98" w14:textId="77777777" w:rsidR="004D1A15" w:rsidRDefault="004D1A15" w:rsidP="004D1A15">
            <w:pPr>
              <w:rPr>
                <w:rFonts w:ascii="Sylfaen" w:hAnsi="Sylfaen"/>
                <w:b/>
                <w:sz w:val="24"/>
                <w:szCs w:val="24"/>
              </w:rPr>
            </w:pPr>
            <w:r>
              <w:rPr>
                <w:rFonts w:ascii="Sylfaen" w:hAnsi="Sylfaen"/>
                <w:b/>
                <w:sz w:val="24"/>
                <w:szCs w:val="24"/>
              </w:rPr>
              <w:t>Lab</w:t>
            </w:r>
          </w:p>
        </w:tc>
        <w:tc>
          <w:tcPr>
            <w:tcW w:w="1998" w:type="dxa"/>
          </w:tcPr>
          <w:p w14:paraId="43D3805E" w14:textId="77777777" w:rsidR="004D1A15" w:rsidRDefault="00554582" w:rsidP="004D1A15">
            <w:pPr>
              <w:rPr>
                <w:rFonts w:ascii="Sylfaen" w:hAnsi="Sylfaen"/>
                <w:b/>
                <w:sz w:val="24"/>
                <w:szCs w:val="24"/>
              </w:rPr>
            </w:pPr>
            <w:r>
              <w:rPr>
                <w:rFonts w:ascii="Sylfaen" w:hAnsi="Sylfaen"/>
                <w:b/>
                <w:sz w:val="24"/>
                <w:szCs w:val="24"/>
              </w:rPr>
              <w:t>4</w:t>
            </w:r>
          </w:p>
        </w:tc>
      </w:tr>
      <w:tr w:rsidR="004D1A15" w14:paraId="7B31F318" w14:textId="77777777" w:rsidTr="004D1A15">
        <w:tc>
          <w:tcPr>
            <w:tcW w:w="7578" w:type="dxa"/>
          </w:tcPr>
          <w:p w14:paraId="58392346" w14:textId="77777777" w:rsidR="004D1A15" w:rsidRDefault="004D1A15" w:rsidP="004D1A15">
            <w:pPr>
              <w:rPr>
                <w:rFonts w:ascii="Sylfaen" w:hAnsi="Sylfaen"/>
                <w:b/>
                <w:sz w:val="24"/>
                <w:szCs w:val="24"/>
              </w:rPr>
            </w:pPr>
            <w:r>
              <w:rPr>
                <w:rFonts w:ascii="Sylfaen" w:hAnsi="Sylfaen"/>
                <w:b/>
                <w:sz w:val="24"/>
                <w:szCs w:val="24"/>
              </w:rPr>
              <w:t>Computer Lab</w:t>
            </w:r>
          </w:p>
        </w:tc>
        <w:tc>
          <w:tcPr>
            <w:tcW w:w="1998" w:type="dxa"/>
          </w:tcPr>
          <w:p w14:paraId="230B1504" w14:textId="77777777" w:rsidR="004D1A15" w:rsidRDefault="004D1A15" w:rsidP="004D1A15">
            <w:pPr>
              <w:rPr>
                <w:rFonts w:ascii="Sylfaen" w:hAnsi="Sylfaen"/>
                <w:b/>
                <w:sz w:val="24"/>
                <w:szCs w:val="24"/>
              </w:rPr>
            </w:pPr>
          </w:p>
        </w:tc>
      </w:tr>
      <w:tr w:rsidR="004D1A15" w14:paraId="66C74F1C" w14:textId="77777777" w:rsidTr="004D1A15">
        <w:tc>
          <w:tcPr>
            <w:tcW w:w="7578" w:type="dxa"/>
          </w:tcPr>
          <w:p w14:paraId="4647EC36" w14:textId="77777777" w:rsidR="004D1A15" w:rsidRDefault="004D1A15" w:rsidP="004D1A15">
            <w:pPr>
              <w:rPr>
                <w:rFonts w:ascii="Sylfaen" w:hAnsi="Sylfaen"/>
                <w:b/>
                <w:sz w:val="24"/>
                <w:szCs w:val="24"/>
              </w:rPr>
            </w:pPr>
            <w:r>
              <w:rPr>
                <w:rFonts w:ascii="Sylfaen" w:hAnsi="Sylfaen"/>
                <w:b/>
                <w:sz w:val="24"/>
                <w:szCs w:val="24"/>
              </w:rPr>
              <w:t>Online</w:t>
            </w:r>
          </w:p>
        </w:tc>
        <w:tc>
          <w:tcPr>
            <w:tcW w:w="1998" w:type="dxa"/>
          </w:tcPr>
          <w:p w14:paraId="503D9D45" w14:textId="77777777" w:rsidR="004D1A15" w:rsidRDefault="004D1A15" w:rsidP="004D1A15">
            <w:pPr>
              <w:rPr>
                <w:rFonts w:ascii="Sylfaen" w:hAnsi="Sylfaen"/>
                <w:b/>
                <w:sz w:val="24"/>
                <w:szCs w:val="24"/>
              </w:rPr>
            </w:pPr>
          </w:p>
        </w:tc>
      </w:tr>
      <w:tr w:rsidR="004D1A15" w14:paraId="3CE34684" w14:textId="77777777" w:rsidTr="004D1A15">
        <w:tc>
          <w:tcPr>
            <w:tcW w:w="7578" w:type="dxa"/>
          </w:tcPr>
          <w:p w14:paraId="0732C65C" w14:textId="77777777" w:rsidR="004D1A15" w:rsidRDefault="004D1A15" w:rsidP="004D1A15">
            <w:pPr>
              <w:rPr>
                <w:rFonts w:ascii="Sylfaen" w:hAnsi="Sylfaen"/>
                <w:b/>
                <w:sz w:val="24"/>
                <w:szCs w:val="24"/>
              </w:rPr>
            </w:pPr>
            <w:r>
              <w:rPr>
                <w:rFonts w:ascii="Sylfaen" w:hAnsi="Sylfaen"/>
                <w:b/>
                <w:sz w:val="24"/>
                <w:szCs w:val="24"/>
              </w:rPr>
              <w:t>Physical Capability Testing</w:t>
            </w:r>
          </w:p>
        </w:tc>
        <w:tc>
          <w:tcPr>
            <w:tcW w:w="1998" w:type="dxa"/>
          </w:tcPr>
          <w:p w14:paraId="41F05B17" w14:textId="77777777" w:rsidR="004D1A15" w:rsidRDefault="004D1A15" w:rsidP="004D1A15">
            <w:pPr>
              <w:rPr>
                <w:rFonts w:ascii="Sylfaen" w:hAnsi="Sylfaen"/>
                <w:b/>
                <w:sz w:val="24"/>
                <w:szCs w:val="24"/>
              </w:rPr>
            </w:pPr>
          </w:p>
        </w:tc>
      </w:tr>
      <w:tr w:rsidR="004D1A15" w14:paraId="19CC9BB1" w14:textId="77777777" w:rsidTr="004D1A15">
        <w:trPr>
          <w:trHeight w:val="722"/>
        </w:trPr>
        <w:tc>
          <w:tcPr>
            <w:tcW w:w="7578" w:type="dxa"/>
          </w:tcPr>
          <w:p w14:paraId="76150287" w14:textId="77777777" w:rsidR="004D1A15" w:rsidRPr="004D1A15" w:rsidRDefault="004D1A15" w:rsidP="004D1A15">
            <w:pPr>
              <w:rPr>
                <w:rFonts w:ascii="Sylfaen" w:hAnsi="Sylfaen"/>
                <w:sz w:val="24"/>
                <w:szCs w:val="24"/>
              </w:rPr>
            </w:pPr>
            <w:r>
              <w:rPr>
                <w:rFonts w:ascii="Sylfaen" w:hAnsi="Sylfaen"/>
                <w:b/>
                <w:sz w:val="24"/>
                <w:szCs w:val="24"/>
              </w:rPr>
              <w:t xml:space="preserve">Other </w:t>
            </w:r>
            <w:r>
              <w:rPr>
                <w:rFonts w:ascii="Sylfaen" w:hAnsi="Sylfaen"/>
                <w:sz w:val="24"/>
                <w:szCs w:val="24"/>
              </w:rPr>
              <w:t>(please elaborate)</w:t>
            </w:r>
          </w:p>
        </w:tc>
        <w:tc>
          <w:tcPr>
            <w:tcW w:w="1998" w:type="dxa"/>
          </w:tcPr>
          <w:p w14:paraId="1F0EE750" w14:textId="77777777" w:rsidR="004D1A15" w:rsidRDefault="004D1A15" w:rsidP="004D1A15">
            <w:pPr>
              <w:rPr>
                <w:rFonts w:ascii="Sylfaen" w:hAnsi="Sylfaen"/>
                <w:b/>
                <w:sz w:val="24"/>
                <w:szCs w:val="24"/>
              </w:rPr>
            </w:pPr>
          </w:p>
        </w:tc>
      </w:tr>
    </w:tbl>
    <w:p w14:paraId="597D8E8B" w14:textId="77777777" w:rsidR="000F5179" w:rsidRDefault="000F5179" w:rsidP="000F5179">
      <w:pPr>
        <w:rPr>
          <w:rFonts w:ascii="Perpetua" w:hAnsi="Perpetua"/>
          <w:sz w:val="24"/>
          <w:szCs w:val="24"/>
        </w:rPr>
      </w:pPr>
    </w:p>
    <w:p w14:paraId="40D26202" w14:textId="77777777" w:rsidR="00051291" w:rsidRDefault="004D1A15" w:rsidP="00051291">
      <w:pPr>
        <w:rPr>
          <w:rFonts w:ascii="Perpetua" w:hAnsi="Perpetua"/>
          <w:b/>
          <w:sz w:val="24"/>
          <w:szCs w:val="24"/>
        </w:rPr>
      </w:pPr>
      <w:r>
        <w:rPr>
          <w:rFonts w:ascii="Perpetua" w:hAnsi="Perpetua"/>
          <w:b/>
          <w:sz w:val="28"/>
          <w:szCs w:val="28"/>
        </w:rPr>
        <w:t>Credits</w:t>
      </w:r>
      <w:r>
        <w:rPr>
          <w:rFonts w:ascii="Perpetua" w:hAnsi="Perpetua"/>
          <w:b/>
          <w:sz w:val="24"/>
          <w:szCs w:val="24"/>
        </w:rPr>
        <w:t>:</w:t>
      </w:r>
      <w:r w:rsidR="00554582">
        <w:rPr>
          <w:rFonts w:ascii="Perpetua" w:hAnsi="Perpetua"/>
          <w:b/>
          <w:sz w:val="24"/>
          <w:szCs w:val="24"/>
        </w:rPr>
        <w:t xml:space="preserve"> </w:t>
      </w:r>
      <w:r w:rsidR="00294C14">
        <w:rPr>
          <w:rFonts w:ascii="Perpetua" w:hAnsi="Perpetua"/>
          <w:b/>
          <w:sz w:val="24"/>
          <w:szCs w:val="24"/>
        </w:rPr>
        <w:t>1.3</w:t>
      </w:r>
    </w:p>
    <w:p w14:paraId="6206B5B3" w14:textId="77777777" w:rsidR="004D1A15" w:rsidRPr="004D1A15" w:rsidRDefault="001C2A33" w:rsidP="00051291">
      <w:pPr>
        <w:rPr>
          <w:rFonts w:ascii="Perpetua" w:hAnsi="Perpetua"/>
          <w:b/>
          <w:sz w:val="24"/>
          <w:szCs w:val="24"/>
        </w:rPr>
      </w:pPr>
      <w:r>
        <w:rPr>
          <w:rFonts w:ascii="Perpetua" w:hAnsi="Perpetua"/>
          <w:b/>
          <w:sz w:val="24"/>
          <w:szCs w:val="24"/>
        </w:rPr>
        <w:t>May</w:t>
      </w:r>
      <w:r w:rsidR="004D1A15">
        <w:rPr>
          <w:rFonts w:ascii="Perpetua" w:hAnsi="Perpetua"/>
          <w:b/>
          <w:sz w:val="24"/>
          <w:szCs w:val="24"/>
        </w:rPr>
        <w:t xml:space="preserve"> this course be repeated for credit?  </w:t>
      </w:r>
      <w:r w:rsidR="00E97455">
        <w:rPr>
          <w:rFonts w:ascii="Perpetua" w:hAnsi="Perpetua"/>
          <w:b/>
          <w:sz w:val="24"/>
          <w:szCs w:val="24"/>
        </w:rPr>
        <w:t>No</w:t>
      </w:r>
    </w:p>
    <w:p w14:paraId="36757F1A" w14:textId="77777777" w:rsidR="004D1A15" w:rsidRPr="00051291" w:rsidRDefault="004D1A15" w:rsidP="00051291">
      <w:pPr>
        <w:rPr>
          <w:rFonts w:ascii="Perpetua" w:hAnsi="Perpetua"/>
          <w:sz w:val="24"/>
          <w:szCs w:val="24"/>
        </w:rPr>
      </w:pPr>
      <w:r>
        <w:rPr>
          <w:rFonts w:ascii="Sylfaen" w:hAnsi="Sylfaen"/>
          <w:b/>
          <w:noProof/>
          <w:sz w:val="24"/>
          <w:szCs w:val="24"/>
        </w:rPr>
        <mc:AlternateContent>
          <mc:Choice Requires="wps">
            <w:drawing>
              <wp:anchor distT="0" distB="0" distL="114300" distR="114300" simplePos="0" relativeHeight="251661312" behindDoc="0" locked="0" layoutInCell="1" allowOverlap="1" wp14:anchorId="0D310CA7" wp14:editId="2DBF2B20">
                <wp:simplePos x="0" y="0"/>
                <wp:positionH relativeFrom="column">
                  <wp:posOffset>-66675</wp:posOffset>
                </wp:positionH>
                <wp:positionV relativeFrom="paragraph">
                  <wp:posOffset>66040</wp:posOffset>
                </wp:positionV>
                <wp:extent cx="606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5.2pt" to="47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tjtgEAALcDAAAOAAAAZHJzL2Uyb0RvYy54bWysU02P0zAQvSPxHyzfadIuFBQ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Nku375evJFCX++aR2Kk&#10;lD8AelE2vXQ2FNuqU/uPKXMyhl4hHJRCzqnrLp8cFLALX8CwFU42r+w6RLBxJPaKn3/4Pi82WKsi&#10;C8VY5yZS+2/SBVtoUAfrf4kTumbEkCeitwHpb1nz8VqqOeOvrs9ei+0HHE71IWo7eDqqs8skl/H7&#10;Na70x/9t/RMAAP//AwBQSwMEFAAGAAgAAAAhABSsfHzeAAAACQEAAA8AAABkcnMvZG93bnJldi54&#10;bWxMj81OwzAQhO9IvIO1SNxau6ilbYhTIX5OcAiBQ49uvCRR43UUu0ng6VnUAxx35tPsTLqbXCsG&#10;7EPjScNirkAgld42VGn4eH+ebUCEaMia1hNq+MIAu+zyIjWJ9SO94VDESnAIhcRoqGPsEilDWaMz&#10;Ye47JPY+fe9M5LOvpO3NyOGulTdK3UpnGuIPtenwocbyWJychvXTS5F34+Prdy7XMs8HHzfHvdbX&#10;V9P9HYiIU/yD4bc+V4eMOx38iWwQrYbZQq0YZUMtQTCwXa543OEsyCyV/xdkPwAAAP//AwBQSwEC&#10;LQAUAAYACAAAACEAtoM4kv4AAADhAQAAEwAAAAAAAAAAAAAAAAAAAAAAW0NvbnRlbnRfVHlwZXNd&#10;LnhtbFBLAQItABQABgAIAAAAIQA4/SH/1gAAAJQBAAALAAAAAAAAAAAAAAAAAC8BAABfcmVscy8u&#10;cmVsc1BLAQItABQABgAIAAAAIQDZAqtjtgEAALcDAAAOAAAAAAAAAAAAAAAAAC4CAABkcnMvZTJv&#10;RG9jLnhtbFBLAQItABQABgAIAAAAIQAUrHx83gAAAAkBAAAPAAAAAAAAAAAAAAAAABAEAABkcnMv&#10;ZG93bnJldi54bWxQSwUGAAAAAAQABADzAAAAGwUAAAAA&#10;" strokecolor="black [3040]"/>
            </w:pict>
          </mc:Fallback>
        </mc:AlternateContent>
      </w:r>
    </w:p>
    <w:tbl>
      <w:tblPr>
        <w:tblStyle w:val="TableGrid"/>
        <w:tblW w:w="0" w:type="auto"/>
        <w:tblLook w:val="04A0" w:firstRow="1" w:lastRow="0" w:firstColumn="1" w:lastColumn="0" w:noHBand="0" w:noVBand="1"/>
      </w:tblPr>
      <w:tblGrid>
        <w:gridCol w:w="9576"/>
      </w:tblGrid>
      <w:tr w:rsidR="00023B3F" w14:paraId="44A8D1CF" w14:textId="77777777" w:rsidTr="00023B3F">
        <w:trPr>
          <w:trHeight w:val="1070"/>
        </w:trPr>
        <w:tc>
          <w:tcPr>
            <w:tcW w:w="9576" w:type="dxa"/>
          </w:tcPr>
          <w:p w14:paraId="5499D193" w14:textId="77777777" w:rsidR="00023B3F" w:rsidRDefault="00023B3F" w:rsidP="00023B3F">
            <w:pPr>
              <w:rPr>
                <w:rFonts w:ascii="Sylfaen" w:hAnsi="Sylfaen"/>
                <w:b/>
                <w:sz w:val="24"/>
                <w:szCs w:val="24"/>
              </w:rPr>
            </w:pPr>
            <w:r>
              <w:rPr>
                <w:rFonts w:ascii="Sylfaen" w:hAnsi="Sylfaen"/>
                <w:b/>
                <w:sz w:val="24"/>
                <w:szCs w:val="24"/>
              </w:rPr>
              <w:t>Course Description</w:t>
            </w:r>
          </w:p>
          <w:p w14:paraId="2C09D908" w14:textId="77777777" w:rsidR="00554582" w:rsidRDefault="00554582" w:rsidP="00554582">
            <w:pPr>
              <w:rPr>
                <w:sz w:val="24"/>
                <w:szCs w:val="24"/>
              </w:rPr>
            </w:pPr>
            <w:r>
              <w:rPr>
                <w:sz w:val="24"/>
                <w:szCs w:val="24"/>
              </w:rPr>
              <w:t xml:space="preserve">Buildings of all types and sizes use pumps for fire protection, heating, cooling and for domestic water distribution.  All pumps from the smallest and simplest to the largest and most </w:t>
            </w:r>
            <w:r w:rsidR="00294C14">
              <w:rPr>
                <w:sz w:val="24"/>
                <w:szCs w:val="24"/>
              </w:rPr>
              <w:t>complex</w:t>
            </w:r>
            <w:r>
              <w:rPr>
                <w:sz w:val="24"/>
                <w:szCs w:val="24"/>
              </w:rPr>
              <w:t xml:space="preserve"> are constructed and operated in accordance with certain basic principles.  This course will enhance the understanding of pump selection, pump performance and operating characteristics for the UA craftsman.  Proper servicing techniques will be discussed and demonstrated along with a hands-on lab for the participants. Repair procedures will be outlined in a step-by-step fashion including manufacturer recommended best practices.  The instructors who attend this course will take home curriculum to create a similar class for their local.</w:t>
            </w:r>
          </w:p>
          <w:p w14:paraId="10D7DF93" w14:textId="77777777" w:rsidR="00023B3F" w:rsidRDefault="00023B3F" w:rsidP="000F5179">
            <w:pPr>
              <w:rPr>
                <w:rFonts w:ascii="Perpetua" w:hAnsi="Perpetua"/>
                <w:b/>
                <w:sz w:val="24"/>
                <w:szCs w:val="24"/>
              </w:rPr>
            </w:pPr>
          </w:p>
        </w:tc>
      </w:tr>
    </w:tbl>
    <w:p w14:paraId="1B85D003" w14:textId="77777777" w:rsidR="000F5179" w:rsidRDefault="000F5179" w:rsidP="000F5179">
      <w:pPr>
        <w:rPr>
          <w:rFonts w:ascii="Perpetua" w:hAnsi="Perpetua"/>
          <w:sz w:val="24"/>
          <w:szCs w:val="24"/>
        </w:rPr>
      </w:pPr>
    </w:p>
    <w:tbl>
      <w:tblPr>
        <w:tblStyle w:val="TableGrid"/>
        <w:tblW w:w="0" w:type="auto"/>
        <w:tblLook w:val="04A0" w:firstRow="1" w:lastRow="0" w:firstColumn="1" w:lastColumn="0" w:noHBand="0" w:noVBand="1"/>
      </w:tblPr>
      <w:tblGrid>
        <w:gridCol w:w="9576"/>
      </w:tblGrid>
      <w:tr w:rsidR="000F5179" w14:paraId="433A3F3C" w14:textId="77777777" w:rsidTr="00023B3F">
        <w:trPr>
          <w:trHeight w:val="1088"/>
        </w:trPr>
        <w:tc>
          <w:tcPr>
            <w:tcW w:w="9576" w:type="dxa"/>
          </w:tcPr>
          <w:p w14:paraId="7789C673" w14:textId="77777777" w:rsidR="000F5179" w:rsidRDefault="00DB501F" w:rsidP="00E22EA3">
            <w:pPr>
              <w:rPr>
                <w:rFonts w:ascii="Perpetua" w:hAnsi="Perpetua"/>
                <w:b/>
                <w:sz w:val="24"/>
                <w:szCs w:val="24"/>
              </w:rPr>
            </w:pPr>
            <w:r>
              <w:rPr>
                <w:rFonts w:ascii="Perpetua" w:hAnsi="Perpetua"/>
                <w:b/>
                <w:sz w:val="24"/>
                <w:szCs w:val="24"/>
              </w:rPr>
              <w:t xml:space="preserve">Course </w:t>
            </w:r>
            <w:r w:rsidR="00023B3F">
              <w:rPr>
                <w:rFonts w:ascii="Perpetua" w:hAnsi="Perpetua"/>
                <w:b/>
                <w:sz w:val="24"/>
                <w:szCs w:val="24"/>
              </w:rPr>
              <w:t>Purpose</w:t>
            </w:r>
            <w:r w:rsidR="00D117AE">
              <w:rPr>
                <w:rFonts w:ascii="Perpetua" w:hAnsi="Perpetua"/>
                <w:b/>
                <w:sz w:val="24"/>
                <w:szCs w:val="24"/>
              </w:rPr>
              <w:t>:</w:t>
            </w:r>
          </w:p>
          <w:p w14:paraId="7B8F0EED" w14:textId="77777777" w:rsidR="00554582" w:rsidRDefault="00554582" w:rsidP="00554582">
            <w:pPr>
              <w:rPr>
                <w:sz w:val="24"/>
                <w:szCs w:val="24"/>
              </w:rPr>
            </w:pPr>
            <w:r>
              <w:rPr>
                <w:sz w:val="24"/>
                <w:szCs w:val="24"/>
              </w:rPr>
              <w:t xml:space="preserve">Describe and demonstrate basic pump principles and design to enhance the understanding of pump selection, </w:t>
            </w:r>
            <w:r w:rsidR="00937F1D">
              <w:rPr>
                <w:sz w:val="24"/>
                <w:szCs w:val="24"/>
              </w:rPr>
              <w:t xml:space="preserve">installation, operating characteristics, and </w:t>
            </w:r>
            <w:r>
              <w:rPr>
                <w:sz w:val="24"/>
                <w:szCs w:val="24"/>
              </w:rPr>
              <w:t>performance</w:t>
            </w:r>
            <w:r w:rsidR="00937F1D">
              <w:rPr>
                <w:sz w:val="24"/>
                <w:szCs w:val="24"/>
              </w:rPr>
              <w:t xml:space="preserve"> measurement. </w:t>
            </w:r>
            <w:r>
              <w:rPr>
                <w:sz w:val="24"/>
                <w:szCs w:val="24"/>
              </w:rPr>
              <w:t xml:space="preserve">Understand and demonstrate proper pump </w:t>
            </w:r>
            <w:r w:rsidR="00937F1D">
              <w:rPr>
                <w:sz w:val="24"/>
                <w:szCs w:val="24"/>
              </w:rPr>
              <w:t xml:space="preserve">service and minor repair </w:t>
            </w:r>
            <w:r>
              <w:rPr>
                <w:sz w:val="24"/>
                <w:szCs w:val="24"/>
              </w:rPr>
              <w:t xml:space="preserve">techniques. </w:t>
            </w:r>
          </w:p>
          <w:p w14:paraId="3A3CA2B1" w14:textId="77777777" w:rsidR="00554582" w:rsidRDefault="00554582" w:rsidP="00E22EA3">
            <w:pPr>
              <w:rPr>
                <w:rFonts w:ascii="Perpetua" w:hAnsi="Perpetua"/>
                <w:sz w:val="24"/>
                <w:szCs w:val="24"/>
              </w:rPr>
            </w:pPr>
          </w:p>
        </w:tc>
      </w:tr>
    </w:tbl>
    <w:p w14:paraId="2C98BFF5" w14:textId="77777777" w:rsidR="00353F9F" w:rsidRDefault="00353F9F" w:rsidP="000F5179">
      <w:pPr>
        <w:rPr>
          <w:rFonts w:ascii="Perpetua" w:hAnsi="Perpetua"/>
          <w:b/>
          <w:sz w:val="24"/>
          <w:szCs w:val="24"/>
        </w:rPr>
      </w:pPr>
    </w:p>
    <w:tbl>
      <w:tblPr>
        <w:tblStyle w:val="TableGrid"/>
        <w:tblW w:w="0" w:type="auto"/>
        <w:tblLook w:val="04A0" w:firstRow="1" w:lastRow="0" w:firstColumn="1" w:lastColumn="0" w:noHBand="0" w:noVBand="1"/>
      </w:tblPr>
      <w:tblGrid>
        <w:gridCol w:w="9576"/>
      </w:tblGrid>
      <w:tr w:rsidR="004358E2" w14:paraId="697B772E" w14:textId="77777777" w:rsidTr="004358E2">
        <w:trPr>
          <w:trHeight w:val="827"/>
        </w:trPr>
        <w:tc>
          <w:tcPr>
            <w:tcW w:w="9576" w:type="dxa"/>
          </w:tcPr>
          <w:p w14:paraId="7B08E7B4" w14:textId="77777777" w:rsidR="004358E2" w:rsidRDefault="004358E2" w:rsidP="000F5179">
            <w:pPr>
              <w:rPr>
                <w:rFonts w:ascii="Perpetua" w:hAnsi="Perpetua"/>
                <w:b/>
                <w:sz w:val="24"/>
                <w:szCs w:val="24"/>
              </w:rPr>
            </w:pPr>
            <w:r>
              <w:rPr>
                <w:rFonts w:ascii="Perpetua" w:hAnsi="Perpetua"/>
                <w:b/>
                <w:sz w:val="24"/>
                <w:szCs w:val="24"/>
              </w:rPr>
              <w:t>Prerequisites:</w:t>
            </w:r>
          </w:p>
          <w:p w14:paraId="1FADCC18" w14:textId="77777777" w:rsidR="00554582" w:rsidRPr="00554582" w:rsidRDefault="00554582" w:rsidP="000F5179">
            <w:pPr>
              <w:rPr>
                <w:rFonts w:cstheme="minorHAnsi"/>
                <w:sz w:val="24"/>
                <w:szCs w:val="24"/>
              </w:rPr>
            </w:pPr>
            <w:r w:rsidRPr="00554582">
              <w:rPr>
                <w:rFonts w:cstheme="minorHAnsi"/>
                <w:sz w:val="24"/>
                <w:szCs w:val="24"/>
              </w:rPr>
              <w:t>UA instructor</w:t>
            </w:r>
          </w:p>
        </w:tc>
      </w:tr>
    </w:tbl>
    <w:p w14:paraId="4097FDF9" w14:textId="77777777" w:rsidR="009B1DE7" w:rsidRDefault="009B1DE7" w:rsidP="000F5179">
      <w:pPr>
        <w:rPr>
          <w:rFonts w:ascii="Perpetua" w:hAnsi="Perpetua"/>
          <w:sz w:val="24"/>
          <w:szCs w:val="24"/>
        </w:rPr>
      </w:pPr>
    </w:p>
    <w:tbl>
      <w:tblPr>
        <w:tblStyle w:val="TableGrid"/>
        <w:tblW w:w="0" w:type="auto"/>
        <w:tblLook w:val="04A0" w:firstRow="1" w:lastRow="0" w:firstColumn="1" w:lastColumn="0" w:noHBand="0" w:noVBand="1"/>
      </w:tblPr>
      <w:tblGrid>
        <w:gridCol w:w="9576"/>
      </w:tblGrid>
      <w:tr w:rsidR="009B1DE7" w14:paraId="1BD1FD22" w14:textId="77777777" w:rsidTr="00D714AC">
        <w:trPr>
          <w:trHeight w:val="413"/>
        </w:trPr>
        <w:tc>
          <w:tcPr>
            <w:tcW w:w="9576" w:type="dxa"/>
          </w:tcPr>
          <w:p w14:paraId="21F70044" w14:textId="77777777" w:rsidR="009B1DE7" w:rsidRPr="00D714AC" w:rsidRDefault="009B1DE7" w:rsidP="000F5179">
            <w:pPr>
              <w:rPr>
                <w:rFonts w:ascii="Perpetua" w:hAnsi="Perpetua"/>
                <w:b/>
                <w:sz w:val="24"/>
                <w:szCs w:val="24"/>
              </w:rPr>
            </w:pPr>
            <w:r w:rsidRPr="00D714AC">
              <w:rPr>
                <w:rFonts w:ascii="Perpetua" w:hAnsi="Perpetua"/>
                <w:b/>
                <w:sz w:val="28"/>
                <w:szCs w:val="24"/>
              </w:rPr>
              <w:t>Learning Outcomes (add as many</w:t>
            </w:r>
            <w:r w:rsidR="00B87EE3">
              <w:rPr>
                <w:rFonts w:ascii="Perpetua" w:hAnsi="Perpetua"/>
                <w:b/>
                <w:sz w:val="28"/>
                <w:szCs w:val="24"/>
              </w:rPr>
              <w:t xml:space="preserve"> rows</w:t>
            </w:r>
            <w:r w:rsidRPr="00D714AC">
              <w:rPr>
                <w:rFonts w:ascii="Perpetua" w:hAnsi="Perpetua"/>
                <w:b/>
                <w:sz w:val="28"/>
                <w:szCs w:val="24"/>
              </w:rPr>
              <w:t xml:space="preserve"> as necessary):</w:t>
            </w:r>
          </w:p>
        </w:tc>
      </w:tr>
      <w:tr w:rsidR="009B1DE7" w14:paraId="39006895" w14:textId="77777777" w:rsidTr="00D714AC">
        <w:trPr>
          <w:trHeight w:val="669"/>
        </w:trPr>
        <w:tc>
          <w:tcPr>
            <w:tcW w:w="9576" w:type="dxa"/>
          </w:tcPr>
          <w:p w14:paraId="61E8BF51" w14:textId="77777777" w:rsidR="009B1DE7" w:rsidRDefault="004B3E74" w:rsidP="009E3B59">
            <w:pPr>
              <w:rPr>
                <w:rFonts w:ascii="Perpetua" w:hAnsi="Perpetua"/>
                <w:sz w:val="24"/>
                <w:szCs w:val="24"/>
              </w:rPr>
            </w:pPr>
            <w:r>
              <w:rPr>
                <w:rFonts w:ascii="Perpetua" w:hAnsi="Perpetua"/>
                <w:sz w:val="24"/>
                <w:szCs w:val="24"/>
              </w:rPr>
              <w:t>1. Analyze</w:t>
            </w:r>
            <w:r w:rsidR="009E3B59">
              <w:rPr>
                <w:rFonts w:ascii="Perpetua" w:hAnsi="Perpetua"/>
                <w:sz w:val="24"/>
                <w:szCs w:val="24"/>
              </w:rPr>
              <w:t xml:space="preserve"> a pump by defining its basic function, and its relationship to atmosphere</w:t>
            </w:r>
            <w:r>
              <w:rPr>
                <w:rFonts w:ascii="Perpetua" w:hAnsi="Perpetua"/>
                <w:sz w:val="24"/>
                <w:szCs w:val="24"/>
              </w:rPr>
              <w:t>.</w:t>
            </w:r>
          </w:p>
        </w:tc>
      </w:tr>
      <w:tr w:rsidR="009B1DE7" w14:paraId="55764021" w14:textId="77777777" w:rsidTr="00D714AC">
        <w:trPr>
          <w:trHeight w:val="669"/>
        </w:trPr>
        <w:tc>
          <w:tcPr>
            <w:tcW w:w="9576" w:type="dxa"/>
          </w:tcPr>
          <w:p w14:paraId="5FB8F405" w14:textId="77777777" w:rsidR="009B1DE7" w:rsidRDefault="004B3E74" w:rsidP="009E3B59">
            <w:pPr>
              <w:rPr>
                <w:rFonts w:ascii="Perpetua" w:hAnsi="Perpetua"/>
                <w:sz w:val="24"/>
                <w:szCs w:val="24"/>
              </w:rPr>
            </w:pPr>
            <w:r>
              <w:rPr>
                <w:rFonts w:ascii="Perpetua" w:hAnsi="Perpetua"/>
                <w:sz w:val="24"/>
                <w:szCs w:val="24"/>
              </w:rPr>
              <w:t>2. Articulate</w:t>
            </w:r>
            <w:r w:rsidR="009E3B59">
              <w:rPr>
                <w:rFonts w:ascii="Perpetua" w:hAnsi="Perpetua"/>
                <w:sz w:val="24"/>
                <w:szCs w:val="24"/>
              </w:rPr>
              <w:t xml:space="preserve"> major pump classifications, </w:t>
            </w:r>
            <w:r>
              <w:rPr>
                <w:rFonts w:ascii="Perpetua" w:hAnsi="Perpetua"/>
                <w:sz w:val="24"/>
                <w:szCs w:val="24"/>
              </w:rPr>
              <w:t xml:space="preserve">and then compare/contrast operational theory with </w:t>
            </w:r>
            <w:r w:rsidR="009E3B59">
              <w:rPr>
                <w:rFonts w:ascii="Perpetua" w:hAnsi="Perpetua"/>
                <w:sz w:val="24"/>
                <w:szCs w:val="24"/>
              </w:rPr>
              <w:t>common applications</w:t>
            </w:r>
            <w:r>
              <w:rPr>
                <w:rFonts w:ascii="Perpetua" w:hAnsi="Perpetua"/>
                <w:sz w:val="24"/>
                <w:szCs w:val="24"/>
              </w:rPr>
              <w:t>.</w:t>
            </w:r>
          </w:p>
        </w:tc>
      </w:tr>
      <w:tr w:rsidR="009B1DE7" w14:paraId="3A9BA42C" w14:textId="77777777" w:rsidTr="00D714AC">
        <w:trPr>
          <w:trHeight w:val="669"/>
        </w:trPr>
        <w:tc>
          <w:tcPr>
            <w:tcW w:w="9576" w:type="dxa"/>
          </w:tcPr>
          <w:p w14:paraId="34870370" w14:textId="77777777" w:rsidR="009B1DE7" w:rsidRDefault="002F27DB" w:rsidP="000F5179">
            <w:pPr>
              <w:rPr>
                <w:rFonts w:ascii="Perpetua" w:hAnsi="Perpetua"/>
                <w:sz w:val="24"/>
                <w:szCs w:val="24"/>
              </w:rPr>
            </w:pPr>
            <w:r>
              <w:rPr>
                <w:rFonts w:ascii="Perpetua" w:hAnsi="Perpetua"/>
                <w:sz w:val="24"/>
                <w:szCs w:val="24"/>
              </w:rPr>
              <w:t>3. Examine pressure relationships in closed systems generated by a centrifugal pump to determine and adjust fluid capacity.</w:t>
            </w:r>
          </w:p>
        </w:tc>
      </w:tr>
      <w:tr w:rsidR="00875FE8" w14:paraId="1C670009" w14:textId="77777777" w:rsidTr="00875FE8">
        <w:trPr>
          <w:trHeight w:val="669"/>
        </w:trPr>
        <w:tc>
          <w:tcPr>
            <w:tcW w:w="9576" w:type="dxa"/>
          </w:tcPr>
          <w:p w14:paraId="7FF60692" w14:textId="77777777" w:rsidR="00875FE8" w:rsidRDefault="001F7335" w:rsidP="00E22EA3">
            <w:pPr>
              <w:rPr>
                <w:rFonts w:ascii="Perpetua" w:hAnsi="Perpetua"/>
                <w:sz w:val="24"/>
                <w:szCs w:val="24"/>
              </w:rPr>
            </w:pPr>
            <w:r>
              <w:rPr>
                <w:rFonts w:ascii="Perpetua" w:hAnsi="Perpetua"/>
                <w:sz w:val="24"/>
                <w:szCs w:val="24"/>
              </w:rPr>
              <w:t>4</w:t>
            </w:r>
            <w:r w:rsidR="00875FE8">
              <w:rPr>
                <w:rFonts w:ascii="Perpetua" w:hAnsi="Perpetua"/>
                <w:sz w:val="24"/>
                <w:szCs w:val="24"/>
              </w:rPr>
              <w:t>.</w:t>
            </w:r>
            <w:r w:rsidR="002F27DB">
              <w:rPr>
                <w:rFonts w:ascii="Perpetua" w:hAnsi="Perpetua"/>
                <w:sz w:val="24"/>
                <w:szCs w:val="24"/>
              </w:rPr>
              <w:t xml:space="preserve"> Review different styles and applications of centrifugal pumps</w:t>
            </w:r>
            <w:r w:rsidR="00773853">
              <w:rPr>
                <w:rFonts w:ascii="Perpetua" w:hAnsi="Perpetua"/>
                <w:sz w:val="24"/>
                <w:szCs w:val="24"/>
              </w:rPr>
              <w:t xml:space="preserve"> for the UA journey worker industry</w:t>
            </w:r>
            <w:r w:rsidR="002F27DB">
              <w:rPr>
                <w:rFonts w:ascii="Perpetua" w:hAnsi="Perpetua"/>
                <w:sz w:val="24"/>
                <w:szCs w:val="24"/>
              </w:rPr>
              <w:t>.</w:t>
            </w:r>
          </w:p>
        </w:tc>
      </w:tr>
      <w:tr w:rsidR="00875FE8" w14:paraId="5C6C52BF" w14:textId="77777777" w:rsidTr="00875FE8">
        <w:trPr>
          <w:trHeight w:val="669"/>
        </w:trPr>
        <w:tc>
          <w:tcPr>
            <w:tcW w:w="9576" w:type="dxa"/>
          </w:tcPr>
          <w:p w14:paraId="36790973" w14:textId="77777777" w:rsidR="00875FE8" w:rsidRDefault="001F7335" w:rsidP="00E22EA3">
            <w:pPr>
              <w:rPr>
                <w:rFonts w:ascii="Perpetua" w:hAnsi="Perpetua"/>
                <w:sz w:val="24"/>
                <w:szCs w:val="24"/>
              </w:rPr>
            </w:pPr>
            <w:r>
              <w:rPr>
                <w:rFonts w:ascii="Perpetua" w:hAnsi="Perpetua"/>
                <w:sz w:val="24"/>
                <w:szCs w:val="24"/>
              </w:rPr>
              <w:t>5</w:t>
            </w:r>
            <w:r w:rsidR="00875FE8">
              <w:rPr>
                <w:rFonts w:ascii="Perpetua" w:hAnsi="Perpetua"/>
                <w:sz w:val="24"/>
                <w:szCs w:val="24"/>
              </w:rPr>
              <w:t>.</w:t>
            </w:r>
            <w:r w:rsidR="00B52885">
              <w:rPr>
                <w:rFonts w:ascii="Perpetua" w:hAnsi="Perpetua"/>
                <w:sz w:val="24"/>
                <w:szCs w:val="24"/>
              </w:rPr>
              <w:t xml:space="preserve"> Formulate a top 8 list of things to consider when installing pumps.  Compare these items the consequences associated with poor installation practices</w:t>
            </w:r>
            <w:r w:rsidR="00124571">
              <w:rPr>
                <w:rFonts w:ascii="Perpetua" w:hAnsi="Perpetua"/>
                <w:sz w:val="24"/>
                <w:szCs w:val="24"/>
              </w:rPr>
              <w:t>.</w:t>
            </w:r>
          </w:p>
        </w:tc>
      </w:tr>
      <w:tr w:rsidR="00875FE8" w14:paraId="5CCEEA68" w14:textId="77777777" w:rsidTr="00875FE8">
        <w:trPr>
          <w:trHeight w:val="669"/>
        </w:trPr>
        <w:tc>
          <w:tcPr>
            <w:tcW w:w="9576" w:type="dxa"/>
          </w:tcPr>
          <w:p w14:paraId="42AF5EA6" w14:textId="77777777" w:rsidR="00875FE8" w:rsidRDefault="001F7335" w:rsidP="00EF0346">
            <w:pPr>
              <w:rPr>
                <w:rFonts w:ascii="Perpetua" w:hAnsi="Perpetua"/>
                <w:sz w:val="24"/>
                <w:szCs w:val="24"/>
              </w:rPr>
            </w:pPr>
            <w:r>
              <w:rPr>
                <w:rFonts w:ascii="Perpetua" w:hAnsi="Perpetua"/>
                <w:sz w:val="24"/>
                <w:szCs w:val="24"/>
              </w:rPr>
              <w:t>6</w:t>
            </w:r>
            <w:r w:rsidR="00875FE8">
              <w:rPr>
                <w:rFonts w:ascii="Perpetua" w:hAnsi="Perpetua"/>
                <w:sz w:val="24"/>
                <w:szCs w:val="24"/>
              </w:rPr>
              <w:t>.</w:t>
            </w:r>
            <w:r w:rsidR="00F41D61">
              <w:rPr>
                <w:rFonts w:ascii="Perpetua" w:hAnsi="Perpetua"/>
                <w:sz w:val="24"/>
                <w:szCs w:val="24"/>
              </w:rPr>
              <w:t xml:space="preserve"> </w:t>
            </w:r>
            <w:r w:rsidR="00EF0346">
              <w:rPr>
                <w:rFonts w:ascii="Perpetua" w:hAnsi="Perpetua"/>
                <w:sz w:val="24"/>
                <w:szCs w:val="24"/>
              </w:rPr>
              <w:t>Examine</w:t>
            </w:r>
            <w:r w:rsidR="00F41D61">
              <w:rPr>
                <w:rFonts w:ascii="Perpetua" w:hAnsi="Perpetua"/>
                <w:sz w:val="24"/>
                <w:szCs w:val="24"/>
              </w:rPr>
              <w:t xml:space="preserve"> </w:t>
            </w:r>
            <w:r w:rsidR="00EF0346">
              <w:rPr>
                <w:rFonts w:ascii="Perpetua" w:hAnsi="Perpetua"/>
                <w:sz w:val="24"/>
                <w:szCs w:val="24"/>
              </w:rPr>
              <w:t xml:space="preserve">an automatic water system, define its major components, and explain its </w:t>
            </w:r>
            <w:r w:rsidR="00F41D61">
              <w:rPr>
                <w:rFonts w:ascii="Perpetua" w:hAnsi="Perpetua"/>
                <w:sz w:val="24"/>
                <w:szCs w:val="24"/>
              </w:rPr>
              <w:t xml:space="preserve">operating </w:t>
            </w:r>
            <w:r w:rsidR="00EF0346">
              <w:rPr>
                <w:rFonts w:ascii="Perpetua" w:hAnsi="Perpetua"/>
                <w:sz w:val="24"/>
                <w:szCs w:val="24"/>
              </w:rPr>
              <w:t>cycle.</w:t>
            </w:r>
          </w:p>
        </w:tc>
      </w:tr>
      <w:tr w:rsidR="00875FE8" w14:paraId="680785F1" w14:textId="77777777" w:rsidTr="00875FE8">
        <w:trPr>
          <w:trHeight w:val="669"/>
        </w:trPr>
        <w:tc>
          <w:tcPr>
            <w:tcW w:w="9576" w:type="dxa"/>
          </w:tcPr>
          <w:p w14:paraId="09038B66" w14:textId="77777777" w:rsidR="00875FE8" w:rsidRDefault="000D7762" w:rsidP="00E22EA3">
            <w:pPr>
              <w:rPr>
                <w:rFonts w:ascii="Perpetua" w:hAnsi="Perpetua"/>
                <w:sz w:val="24"/>
                <w:szCs w:val="24"/>
              </w:rPr>
            </w:pPr>
            <w:r>
              <w:rPr>
                <w:rFonts w:ascii="Perpetua" w:hAnsi="Perpetua"/>
                <w:sz w:val="24"/>
                <w:szCs w:val="24"/>
              </w:rPr>
              <w:t>7. Compare and contrast, emphasizing basic component and overall operation of, the following types of pump systems.  Sewage ejector/sump, boiler feed, air compressor.</w:t>
            </w:r>
          </w:p>
        </w:tc>
      </w:tr>
      <w:tr w:rsidR="0037203D" w14:paraId="3C9B7175" w14:textId="77777777" w:rsidTr="00E22EA3">
        <w:trPr>
          <w:trHeight w:val="669"/>
        </w:trPr>
        <w:tc>
          <w:tcPr>
            <w:tcW w:w="9576" w:type="dxa"/>
          </w:tcPr>
          <w:p w14:paraId="03AA701B" w14:textId="77777777" w:rsidR="0037203D" w:rsidRDefault="001F7335" w:rsidP="00E22EA3">
            <w:pPr>
              <w:rPr>
                <w:rFonts w:ascii="Perpetua" w:hAnsi="Perpetua"/>
                <w:sz w:val="24"/>
                <w:szCs w:val="24"/>
              </w:rPr>
            </w:pPr>
            <w:r>
              <w:rPr>
                <w:rFonts w:ascii="Perpetua" w:hAnsi="Perpetua"/>
                <w:sz w:val="24"/>
                <w:szCs w:val="24"/>
              </w:rPr>
              <w:t>8</w:t>
            </w:r>
            <w:r w:rsidR="0037203D">
              <w:rPr>
                <w:rFonts w:ascii="Perpetua" w:hAnsi="Perpetua"/>
                <w:sz w:val="24"/>
                <w:szCs w:val="24"/>
              </w:rPr>
              <w:t>.</w:t>
            </w:r>
            <w:r w:rsidR="00E06835">
              <w:rPr>
                <w:rFonts w:ascii="Perpetua" w:hAnsi="Perpetua"/>
                <w:sz w:val="24"/>
                <w:szCs w:val="24"/>
              </w:rPr>
              <w:t xml:space="preserve"> Evaluate </w:t>
            </w:r>
            <w:r w:rsidR="005034EE">
              <w:rPr>
                <w:rFonts w:ascii="Perpetua" w:hAnsi="Perpetua"/>
                <w:sz w:val="24"/>
                <w:szCs w:val="24"/>
              </w:rPr>
              <w:t>a</w:t>
            </w:r>
            <w:r w:rsidR="00E06835">
              <w:rPr>
                <w:rFonts w:ascii="Perpetua" w:hAnsi="Perpetua"/>
                <w:sz w:val="24"/>
                <w:szCs w:val="24"/>
              </w:rPr>
              <w:t xml:space="preserve"> typical</w:t>
            </w:r>
            <w:r w:rsidR="005034EE">
              <w:rPr>
                <w:rFonts w:ascii="Perpetua" w:hAnsi="Perpetua"/>
                <w:sz w:val="24"/>
                <w:szCs w:val="24"/>
              </w:rPr>
              <w:t xml:space="preserve"> fire protection </w:t>
            </w:r>
            <w:r w:rsidR="004F0AC1">
              <w:rPr>
                <w:rFonts w:ascii="Perpetua" w:hAnsi="Perpetua"/>
                <w:sz w:val="24"/>
                <w:szCs w:val="24"/>
              </w:rPr>
              <w:t xml:space="preserve">pump </w:t>
            </w:r>
            <w:r w:rsidR="005034EE">
              <w:rPr>
                <w:rFonts w:ascii="Perpetua" w:hAnsi="Perpetua"/>
                <w:sz w:val="24"/>
                <w:szCs w:val="24"/>
              </w:rPr>
              <w:t>system</w:t>
            </w:r>
            <w:r w:rsidR="00E06835">
              <w:rPr>
                <w:rFonts w:ascii="Perpetua" w:hAnsi="Perpetua"/>
                <w:sz w:val="24"/>
                <w:szCs w:val="24"/>
              </w:rPr>
              <w:t xml:space="preserve"> by describing basic components, operating principles, and considerations for install and startup</w:t>
            </w:r>
            <w:r w:rsidR="005034EE">
              <w:rPr>
                <w:rFonts w:ascii="Perpetua" w:hAnsi="Perpetua"/>
                <w:sz w:val="24"/>
                <w:szCs w:val="24"/>
              </w:rPr>
              <w:t>.</w:t>
            </w:r>
          </w:p>
        </w:tc>
      </w:tr>
      <w:tr w:rsidR="0037203D" w14:paraId="1F78D106" w14:textId="77777777" w:rsidTr="0037203D">
        <w:trPr>
          <w:trHeight w:val="669"/>
        </w:trPr>
        <w:tc>
          <w:tcPr>
            <w:tcW w:w="9576" w:type="dxa"/>
          </w:tcPr>
          <w:p w14:paraId="325C7171" w14:textId="77777777" w:rsidR="0037203D" w:rsidRDefault="001F7335" w:rsidP="00E22EA3">
            <w:pPr>
              <w:rPr>
                <w:rFonts w:ascii="Perpetua" w:hAnsi="Perpetua"/>
                <w:sz w:val="24"/>
                <w:szCs w:val="24"/>
              </w:rPr>
            </w:pPr>
            <w:r>
              <w:rPr>
                <w:rFonts w:ascii="Perpetua" w:hAnsi="Perpetua"/>
                <w:sz w:val="24"/>
                <w:szCs w:val="24"/>
              </w:rPr>
              <w:t>9</w:t>
            </w:r>
            <w:r w:rsidR="0037203D">
              <w:rPr>
                <w:rFonts w:ascii="Perpetua" w:hAnsi="Perpetua"/>
                <w:sz w:val="24"/>
                <w:szCs w:val="24"/>
              </w:rPr>
              <w:t>.</w:t>
            </w:r>
            <w:r w:rsidR="004F0AC1">
              <w:rPr>
                <w:rFonts w:ascii="Perpetua" w:hAnsi="Perpetua"/>
                <w:sz w:val="24"/>
                <w:szCs w:val="24"/>
              </w:rPr>
              <w:t xml:space="preserve"> Create and keep as a reference a group of general pump instructions for use in the field.</w:t>
            </w:r>
          </w:p>
        </w:tc>
      </w:tr>
      <w:tr w:rsidR="001F7335" w14:paraId="7F2F2BDF" w14:textId="77777777" w:rsidTr="001F7335">
        <w:trPr>
          <w:trHeight w:val="669"/>
        </w:trPr>
        <w:tc>
          <w:tcPr>
            <w:tcW w:w="9576" w:type="dxa"/>
          </w:tcPr>
          <w:p w14:paraId="78F785E7" w14:textId="77777777" w:rsidR="00CE5108" w:rsidRDefault="001F7335" w:rsidP="00CE5108">
            <w:pPr>
              <w:rPr>
                <w:rFonts w:ascii="Perpetua" w:hAnsi="Perpetua"/>
                <w:sz w:val="24"/>
                <w:szCs w:val="24"/>
              </w:rPr>
            </w:pPr>
            <w:r>
              <w:rPr>
                <w:rFonts w:ascii="Perpetua" w:hAnsi="Perpetua"/>
                <w:sz w:val="24"/>
                <w:szCs w:val="24"/>
              </w:rPr>
              <w:t>10.</w:t>
            </w:r>
            <w:r w:rsidR="00CE5108">
              <w:rPr>
                <w:rFonts w:ascii="Perpetua" w:hAnsi="Perpetua"/>
                <w:sz w:val="24"/>
                <w:szCs w:val="24"/>
              </w:rPr>
              <w:t xml:space="preserve"> Recite hydronic system classifications</w:t>
            </w:r>
            <w:r w:rsidR="007C251D">
              <w:rPr>
                <w:rFonts w:ascii="Perpetua" w:hAnsi="Perpetua"/>
                <w:sz w:val="24"/>
                <w:szCs w:val="24"/>
              </w:rPr>
              <w:t xml:space="preserve"> contrasting differences between open vs. closed, method of water return, and number of headers.</w:t>
            </w:r>
          </w:p>
          <w:p w14:paraId="4AD8EDFF" w14:textId="77777777" w:rsidR="001F7335" w:rsidRDefault="001F7335" w:rsidP="00E22EA3">
            <w:pPr>
              <w:rPr>
                <w:rFonts w:ascii="Perpetua" w:hAnsi="Perpetua"/>
                <w:sz w:val="24"/>
                <w:szCs w:val="24"/>
              </w:rPr>
            </w:pPr>
          </w:p>
        </w:tc>
      </w:tr>
      <w:tr w:rsidR="007C251D" w14:paraId="204E6C51" w14:textId="77777777" w:rsidTr="007C251D">
        <w:trPr>
          <w:trHeight w:val="669"/>
        </w:trPr>
        <w:tc>
          <w:tcPr>
            <w:tcW w:w="9576" w:type="dxa"/>
          </w:tcPr>
          <w:p w14:paraId="4FB2FADA" w14:textId="77777777" w:rsidR="007C251D" w:rsidRDefault="007C251D" w:rsidP="003F40A2">
            <w:pPr>
              <w:rPr>
                <w:rFonts w:ascii="Perpetua" w:hAnsi="Perpetua"/>
                <w:sz w:val="24"/>
                <w:szCs w:val="24"/>
              </w:rPr>
            </w:pPr>
            <w:r>
              <w:rPr>
                <w:rFonts w:ascii="Perpetua" w:hAnsi="Perpetua"/>
                <w:sz w:val="24"/>
                <w:szCs w:val="24"/>
              </w:rPr>
              <w:t xml:space="preserve">11. </w:t>
            </w:r>
            <w:r w:rsidR="003F40A2">
              <w:rPr>
                <w:rFonts w:ascii="Perpetua" w:hAnsi="Perpetua"/>
                <w:sz w:val="24"/>
                <w:szCs w:val="24"/>
              </w:rPr>
              <w:t>Examine the fundamentals of pump performance and measurement.</w:t>
            </w:r>
          </w:p>
        </w:tc>
      </w:tr>
      <w:tr w:rsidR="007C251D" w14:paraId="7C6D00E3" w14:textId="77777777" w:rsidTr="007C251D">
        <w:trPr>
          <w:trHeight w:val="669"/>
        </w:trPr>
        <w:tc>
          <w:tcPr>
            <w:tcW w:w="9576" w:type="dxa"/>
          </w:tcPr>
          <w:p w14:paraId="7B9E2136" w14:textId="77777777" w:rsidR="007C251D" w:rsidRDefault="007C251D" w:rsidP="003F40A2">
            <w:pPr>
              <w:rPr>
                <w:rFonts w:ascii="Perpetua" w:hAnsi="Perpetua"/>
                <w:sz w:val="24"/>
                <w:szCs w:val="24"/>
              </w:rPr>
            </w:pPr>
            <w:r>
              <w:rPr>
                <w:rFonts w:ascii="Perpetua" w:hAnsi="Perpetua"/>
                <w:sz w:val="24"/>
                <w:szCs w:val="24"/>
              </w:rPr>
              <w:t xml:space="preserve">12. </w:t>
            </w:r>
            <w:r w:rsidR="003F40A2">
              <w:rPr>
                <w:rFonts w:ascii="Perpetua" w:hAnsi="Perpetua"/>
                <w:sz w:val="24"/>
                <w:szCs w:val="24"/>
              </w:rPr>
              <w:t xml:space="preserve">Demonstrate familiarity of pump components, methods to service and repair, though a series of hands on exercises. </w:t>
            </w:r>
          </w:p>
        </w:tc>
      </w:tr>
    </w:tbl>
    <w:p w14:paraId="7CC7F06F" w14:textId="77777777" w:rsidR="0037203D" w:rsidRDefault="0037203D" w:rsidP="0037203D">
      <w:pPr>
        <w:rPr>
          <w:rFonts w:ascii="Perpetua" w:hAnsi="Perpetua"/>
          <w:sz w:val="24"/>
          <w:szCs w:val="24"/>
        </w:rPr>
      </w:pPr>
    </w:p>
    <w:p w14:paraId="1D5FC8CA" w14:textId="77777777" w:rsidR="009B1DE7" w:rsidRPr="00BA26FE" w:rsidRDefault="00BA26FE" w:rsidP="00BA26FE">
      <w:pPr>
        <w:rPr>
          <w:rFonts w:ascii="Perpetua" w:hAnsi="Perpetua"/>
          <w:b/>
          <w:sz w:val="28"/>
          <w:szCs w:val="24"/>
        </w:rPr>
      </w:pPr>
      <w:r>
        <w:rPr>
          <w:rFonts w:ascii="Perpetua" w:hAnsi="Perpetua"/>
          <w:b/>
          <w:sz w:val="28"/>
          <w:szCs w:val="24"/>
        </w:rPr>
        <w:t>Objectives:</w:t>
      </w:r>
    </w:p>
    <w:tbl>
      <w:tblPr>
        <w:tblStyle w:val="TableGrid"/>
        <w:tblW w:w="10008" w:type="dxa"/>
        <w:tblLook w:val="04A0" w:firstRow="1" w:lastRow="0" w:firstColumn="1" w:lastColumn="0" w:noHBand="0" w:noVBand="1"/>
      </w:tblPr>
      <w:tblGrid>
        <w:gridCol w:w="1188"/>
        <w:gridCol w:w="8820"/>
      </w:tblGrid>
      <w:tr w:rsidR="00E26FB7" w14:paraId="0F21DD85" w14:textId="77777777" w:rsidTr="00E26FB7">
        <w:trPr>
          <w:trHeight w:val="647"/>
        </w:trPr>
        <w:tc>
          <w:tcPr>
            <w:tcW w:w="1188" w:type="dxa"/>
          </w:tcPr>
          <w:p w14:paraId="7EA6A799" w14:textId="77777777" w:rsidR="00E26FB7" w:rsidRDefault="00E26FB7" w:rsidP="00E22EA3">
            <w:pPr>
              <w:rPr>
                <w:rFonts w:ascii="Perpetua" w:hAnsi="Perpetua"/>
                <w:b/>
                <w:sz w:val="24"/>
                <w:szCs w:val="24"/>
              </w:rPr>
            </w:pPr>
            <w:r>
              <w:rPr>
                <w:rFonts w:ascii="Perpetua" w:hAnsi="Perpetua"/>
                <w:b/>
                <w:sz w:val="24"/>
                <w:szCs w:val="24"/>
              </w:rPr>
              <w:lastRenderedPageBreak/>
              <w:t>Learning Outcome</w:t>
            </w:r>
          </w:p>
          <w:p w14:paraId="5A789DF4" w14:textId="77777777" w:rsidR="00E26FB7" w:rsidRPr="00E26FB7" w:rsidRDefault="00E26FB7" w:rsidP="00E22EA3">
            <w:pPr>
              <w:rPr>
                <w:rFonts w:ascii="Perpetua" w:hAnsi="Perpetua"/>
                <w:b/>
                <w:sz w:val="24"/>
                <w:szCs w:val="24"/>
              </w:rPr>
            </w:pPr>
            <w:r>
              <w:rPr>
                <w:rFonts w:ascii="Perpetua" w:hAnsi="Perpetua"/>
                <w:sz w:val="24"/>
                <w:szCs w:val="24"/>
              </w:rPr>
              <w:t>(list by number)</w:t>
            </w:r>
          </w:p>
        </w:tc>
        <w:tc>
          <w:tcPr>
            <w:tcW w:w="8820" w:type="dxa"/>
          </w:tcPr>
          <w:p w14:paraId="60507FC4" w14:textId="77777777" w:rsidR="00E26FB7" w:rsidRDefault="00E26FB7" w:rsidP="00E22EA3">
            <w:pPr>
              <w:rPr>
                <w:rFonts w:ascii="Perpetua" w:hAnsi="Perpetua"/>
                <w:b/>
                <w:sz w:val="36"/>
                <w:szCs w:val="24"/>
              </w:rPr>
            </w:pPr>
            <w:r w:rsidRPr="00E26FB7">
              <w:rPr>
                <w:rFonts w:ascii="Perpetua" w:hAnsi="Perpetua"/>
                <w:b/>
                <w:sz w:val="36"/>
                <w:szCs w:val="24"/>
              </w:rPr>
              <w:t>Learning Objective</w:t>
            </w:r>
            <w:r>
              <w:rPr>
                <w:rFonts w:ascii="Perpetua" w:hAnsi="Perpetua"/>
                <w:b/>
                <w:sz w:val="36"/>
                <w:szCs w:val="24"/>
              </w:rPr>
              <w:t>s</w:t>
            </w:r>
          </w:p>
          <w:p w14:paraId="0B427226" w14:textId="77777777" w:rsidR="00BA26FE" w:rsidRPr="00E26FB7" w:rsidRDefault="00BA26FE" w:rsidP="00E22EA3">
            <w:pPr>
              <w:rPr>
                <w:rFonts w:ascii="Perpetua" w:hAnsi="Perpetua"/>
                <w:b/>
                <w:sz w:val="24"/>
                <w:szCs w:val="24"/>
              </w:rPr>
            </w:pPr>
            <w:r>
              <w:rPr>
                <w:rFonts w:ascii="Perpetua" w:hAnsi="Perpetua"/>
                <w:b/>
                <w:sz w:val="24"/>
                <w:szCs w:val="24"/>
              </w:rPr>
              <w:t>List the learning objectives that correspond with each learning outcome</w:t>
            </w:r>
          </w:p>
        </w:tc>
      </w:tr>
      <w:tr w:rsidR="00E26FB7" w14:paraId="514D7B0A" w14:textId="77777777" w:rsidTr="00E26FB7">
        <w:trPr>
          <w:trHeight w:val="1913"/>
        </w:trPr>
        <w:tc>
          <w:tcPr>
            <w:tcW w:w="1188" w:type="dxa"/>
          </w:tcPr>
          <w:p w14:paraId="213BF642" w14:textId="77777777" w:rsidR="00E26FB7" w:rsidRPr="00BA26FE" w:rsidRDefault="00BA26FE" w:rsidP="00E22EA3">
            <w:pPr>
              <w:rPr>
                <w:rFonts w:ascii="Perpetua" w:hAnsi="Perpetua"/>
                <w:b/>
                <w:sz w:val="32"/>
                <w:szCs w:val="32"/>
              </w:rPr>
            </w:pPr>
            <w:bookmarkStart w:id="0" w:name="_GoBack"/>
            <w:bookmarkEnd w:id="0"/>
            <w:r w:rsidRPr="00BA26FE">
              <w:rPr>
                <w:rFonts w:ascii="Perpetua" w:hAnsi="Perpetua"/>
                <w:b/>
                <w:sz w:val="32"/>
                <w:szCs w:val="32"/>
              </w:rPr>
              <w:t>1.</w:t>
            </w:r>
          </w:p>
        </w:tc>
        <w:tc>
          <w:tcPr>
            <w:tcW w:w="8820" w:type="dxa"/>
          </w:tcPr>
          <w:p w14:paraId="14630BA2" w14:textId="77777777" w:rsidR="001074A7" w:rsidRPr="00DD3077" w:rsidRDefault="001074A7" w:rsidP="00E22EA3">
            <w:pPr>
              <w:rPr>
                <w:rFonts w:ascii="Perpetua" w:hAnsi="Perpetua"/>
                <w:sz w:val="24"/>
                <w:szCs w:val="24"/>
              </w:rPr>
            </w:pPr>
            <w:r w:rsidRPr="00DD3077">
              <w:rPr>
                <w:rFonts w:ascii="Perpetua" w:hAnsi="Perpetua"/>
                <w:sz w:val="24"/>
                <w:szCs w:val="24"/>
              </w:rPr>
              <w:t xml:space="preserve">Describe what a pump </w:t>
            </w:r>
            <w:r w:rsidR="0035059E">
              <w:rPr>
                <w:rFonts w:ascii="Perpetua" w:hAnsi="Perpetua"/>
                <w:sz w:val="24"/>
                <w:szCs w:val="24"/>
              </w:rPr>
              <w:t xml:space="preserve">is and </w:t>
            </w:r>
            <w:r w:rsidRPr="00DD3077">
              <w:rPr>
                <w:rFonts w:ascii="Perpetua" w:hAnsi="Perpetua"/>
                <w:sz w:val="24"/>
                <w:szCs w:val="24"/>
              </w:rPr>
              <w:t xml:space="preserve">it’s and basic function.  </w:t>
            </w:r>
          </w:p>
          <w:p w14:paraId="36C20E88" w14:textId="77777777" w:rsidR="00E26FB7" w:rsidRPr="00DD3077" w:rsidRDefault="001074A7" w:rsidP="00E22EA3">
            <w:pPr>
              <w:rPr>
                <w:rFonts w:ascii="Perpetua" w:hAnsi="Perpetua"/>
                <w:sz w:val="24"/>
                <w:szCs w:val="24"/>
              </w:rPr>
            </w:pPr>
            <w:r w:rsidRPr="00DD3077">
              <w:rPr>
                <w:rFonts w:ascii="Perpetua" w:hAnsi="Perpetua"/>
                <w:sz w:val="24"/>
                <w:szCs w:val="24"/>
              </w:rPr>
              <w:t>List examples and applications that a pump can be used in.</w:t>
            </w:r>
          </w:p>
          <w:p w14:paraId="4DB45896" w14:textId="77777777" w:rsidR="001074A7" w:rsidRPr="00DD3077" w:rsidRDefault="001074A7" w:rsidP="00E22EA3">
            <w:pPr>
              <w:rPr>
                <w:rFonts w:ascii="Perpetua" w:hAnsi="Perpetua"/>
                <w:sz w:val="24"/>
                <w:szCs w:val="24"/>
              </w:rPr>
            </w:pPr>
            <w:r w:rsidRPr="00DD3077">
              <w:rPr>
                <w:rFonts w:ascii="Perpetua" w:hAnsi="Perpetua"/>
                <w:sz w:val="24"/>
                <w:szCs w:val="24"/>
              </w:rPr>
              <w:t xml:space="preserve">Describe two ways liquids can be raised.  Illustrate theoretical lift </w:t>
            </w:r>
            <w:r w:rsidR="00D22383" w:rsidRPr="00DD3077">
              <w:rPr>
                <w:rFonts w:ascii="Perpetua" w:hAnsi="Perpetua"/>
                <w:sz w:val="24"/>
                <w:szCs w:val="24"/>
              </w:rPr>
              <w:t>vs.</w:t>
            </w:r>
            <w:r w:rsidRPr="00DD3077">
              <w:rPr>
                <w:rFonts w:ascii="Perpetua" w:hAnsi="Perpetua"/>
                <w:sz w:val="24"/>
                <w:szCs w:val="24"/>
              </w:rPr>
              <w:t xml:space="preserve"> actual.</w:t>
            </w:r>
          </w:p>
          <w:p w14:paraId="1AB762E3" w14:textId="77777777" w:rsidR="00D22383" w:rsidRPr="00DD3077" w:rsidRDefault="00D22383" w:rsidP="00E22EA3">
            <w:pPr>
              <w:rPr>
                <w:rFonts w:ascii="Perpetua" w:hAnsi="Perpetua"/>
                <w:sz w:val="24"/>
                <w:szCs w:val="24"/>
              </w:rPr>
            </w:pPr>
            <w:r w:rsidRPr="00DD3077">
              <w:rPr>
                <w:rFonts w:ascii="Perpetua" w:hAnsi="Perpetua"/>
                <w:sz w:val="24"/>
                <w:szCs w:val="24"/>
              </w:rPr>
              <w:t>Illustrate basic differences between open and closed piping systems.  Give examples.</w:t>
            </w:r>
          </w:p>
          <w:p w14:paraId="085963A1" w14:textId="77777777" w:rsidR="00D22383" w:rsidRPr="00DD3077" w:rsidRDefault="00D22383" w:rsidP="00E22EA3">
            <w:pPr>
              <w:rPr>
                <w:rFonts w:ascii="Perpetua" w:hAnsi="Perpetua"/>
                <w:sz w:val="24"/>
                <w:szCs w:val="24"/>
              </w:rPr>
            </w:pPr>
            <w:r w:rsidRPr="00DD3077">
              <w:rPr>
                <w:rFonts w:ascii="Perpetua" w:hAnsi="Perpetua"/>
                <w:sz w:val="24"/>
                <w:szCs w:val="24"/>
              </w:rPr>
              <w:t>Explain the following terms and how they apply to pumps:</w:t>
            </w:r>
          </w:p>
          <w:p w14:paraId="684FBDB3" w14:textId="77777777" w:rsidR="00D22383" w:rsidRPr="00DD3077" w:rsidRDefault="00D22383" w:rsidP="00E22EA3">
            <w:pPr>
              <w:rPr>
                <w:rFonts w:ascii="Perpetua" w:hAnsi="Perpetua"/>
                <w:sz w:val="24"/>
                <w:szCs w:val="24"/>
              </w:rPr>
            </w:pPr>
            <w:r w:rsidRPr="00DD3077">
              <w:rPr>
                <w:rFonts w:ascii="Perpetua" w:hAnsi="Perpetua"/>
                <w:sz w:val="24"/>
                <w:szCs w:val="24"/>
              </w:rPr>
              <w:t xml:space="preserve">  Pounds of pressure </w:t>
            </w:r>
            <w:r w:rsidR="009E3B59" w:rsidRPr="00DD3077">
              <w:rPr>
                <w:rFonts w:ascii="Perpetua" w:hAnsi="Perpetua"/>
                <w:sz w:val="24"/>
                <w:szCs w:val="24"/>
              </w:rPr>
              <w:t>vs.</w:t>
            </w:r>
            <w:r w:rsidRPr="00DD3077">
              <w:rPr>
                <w:rFonts w:ascii="Perpetua" w:hAnsi="Perpetua"/>
                <w:sz w:val="24"/>
                <w:szCs w:val="24"/>
              </w:rPr>
              <w:t xml:space="preserve"> pounds of weight</w:t>
            </w:r>
          </w:p>
          <w:p w14:paraId="562D6E4B" w14:textId="77777777" w:rsidR="007605BF" w:rsidRPr="00DD3077" w:rsidRDefault="00D22383" w:rsidP="00E22EA3">
            <w:pPr>
              <w:rPr>
                <w:rFonts w:ascii="Perpetua" w:hAnsi="Perpetua"/>
                <w:sz w:val="24"/>
                <w:szCs w:val="24"/>
              </w:rPr>
            </w:pPr>
            <w:r w:rsidRPr="00DD3077">
              <w:rPr>
                <w:rFonts w:ascii="Perpetua" w:hAnsi="Perpetua"/>
                <w:sz w:val="24"/>
                <w:szCs w:val="24"/>
              </w:rPr>
              <w:t xml:space="preserve">  Head </w:t>
            </w:r>
            <w:r w:rsidR="009E3B59" w:rsidRPr="00DD3077">
              <w:rPr>
                <w:rFonts w:ascii="Perpetua" w:hAnsi="Perpetua"/>
                <w:sz w:val="24"/>
                <w:szCs w:val="24"/>
              </w:rPr>
              <w:t>vs.</w:t>
            </w:r>
            <w:r w:rsidRPr="00DD3077">
              <w:rPr>
                <w:rFonts w:ascii="Perpetua" w:hAnsi="Perpetua"/>
                <w:sz w:val="24"/>
                <w:szCs w:val="24"/>
              </w:rPr>
              <w:t xml:space="preserve"> Total Head</w:t>
            </w:r>
          </w:p>
          <w:p w14:paraId="27ED0D29" w14:textId="5D69FCB4" w:rsidR="00D22383" w:rsidRPr="00DD3077" w:rsidRDefault="00E22EA3" w:rsidP="00E22EA3">
            <w:pPr>
              <w:rPr>
                <w:rFonts w:ascii="Perpetua" w:hAnsi="Perpetua"/>
                <w:sz w:val="24"/>
                <w:szCs w:val="24"/>
              </w:rPr>
            </w:pPr>
            <w:r>
              <w:rPr>
                <w:rFonts w:ascii="Perpetua" w:hAnsi="Perpetua"/>
                <w:sz w:val="24"/>
                <w:szCs w:val="24"/>
              </w:rPr>
              <w:t>Reference provided diagrams ITP</w:t>
            </w:r>
            <w:r w:rsidR="00D22383" w:rsidRPr="00DD3077">
              <w:rPr>
                <w:rFonts w:ascii="Perpetua" w:hAnsi="Perpetua"/>
                <w:sz w:val="24"/>
                <w:szCs w:val="24"/>
              </w:rPr>
              <w:t xml:space="preserve"> Pum</w:t>
            </w:r>
            <w:r w:rsidR="00877C33">
              <w:rPr>
                <w:rFonts w:ascii="Perpetua" w:hAnsi="Perpetua"/>
                <w:sz w:val="24"/>
                <w:szCs w:val="24"/>
              </w:rPr>
              <w:t>ps Fig-1-7&amp;</w:t>
            </w:r>
            <w:r w:rsidR="00D22383" w:rsidRPr="00DD3077">
              <w:rPr>
                <w:rFonts w:ascii="Perpetua" w:hAnsi="Perpetua"/>
                <w:sz w:val="24"/>
                <w:szCs w:val="24"/>
              </w:rPr>
              <w:t xml:space="preserve">1-8 </w:t>
            </w:r>
            <w:r w:rsidR="00877C33">
              <w:rPr>
                <w:rFonts w:ascii="Perpetua" w:hAnsi="Perpetua"/>
                <w:sz w:val="24"/>
                <w:szCs w:val="24"/>
              </w:rPr>
              <w:t xml:space="preserve">(Open System) </w:t>
            </w:r>
            <w:r w:rsidR="00D22383" w:rsidRPr="00DD3077">
              <w:rPr>
                <w:rFonts w:ascii="Perpetua" w:hAnsi="Perpetua"/>
                <w:sz w:val="24"/>
                <w:szCs w:val="24"/>
              </w:rPr>
              <w:t>and match to defined terms</w:t>
            </w:r>
            <w:r w:rsidR="00877C33">
              <w:rPr>
                <w:rFonts w:ascii="Perpetua" w:hAnsi="Perpetua"/>
                <w:sz w:val="24"/>
                <w:szCs w:val="24"/>
              </w:rPr>
              <w:t xml:space="preserve"> </w:t>
            </w:r>
          </w:p>
          <w:p w14:paraId="4C1EB689" w14:textId="77777777" w:rsidR="001074A7" w:rsidRPr="008C4208" w:rsidRDefault="00D22383" w:rsidP="00E22EA3">
            <w:pPr>
              <w:rPr>
                <w:rFonts w:ascii="Perpetua" w:hAnsi="Perpetua"/>
                <w:sz w:val="24"/>
                <w:szCs w:val="24"/>
              </w:rPr>
            </w:pPr>
            <w:r w:rsidRPr="00DD3077">
              <w:rPr>
                <w:rFonts w:ascii="Perpetua" w:hAnsi="Perpetua"/>
                <w:sz w:val="24"/>
                <w:szCs w:val="24"/>
              </w:rPr>
              <w:t xml:space="preserve"> Static Suction Lift, Static Discharge Head, Total Static Head</w:t>
            </w:r>
          </w:p>
        </w:tc>
      </w:tr>
      <w:tr w:rsidR="00E26FB7" w14:paraId="52071267" w14:textId="77777777" w:rsidTr="00E26FB7">
        <w:trPr>
          <w:trHeight w:val="1913"/>
        </w:trPr>
        <w:tc>
          <w:tcPr>
            <w:tcW w:w="1188" w:type="dxa"/>
          </w:tcPr>
          <w:p w14:paraId="2475FD3C" w14:textId="77777777" w:rsidR="00E26FB7" w:rsidRDefault="001074A7" w:rsidP="00E22EA3">
            <w:pPr>
              <w:rPr>
                <w:rFonts w:ascii="Perpetua" w:hAnsi="Perpetua"/>
                <w:b/>
                <w:sz w:val="24"/>
                <w:szCs w:val="24"/>
              </w:rPr>
            </w:pPr>
            <w:r>
              <w:rPr>
                <w:rFonts w:ascii="Perpetua" w:hAnsi="Perpetua"/>
                <w:b/>
                <w:sz w:val="32"/>
                <w:szCs w:val="24"/>
              </w:rPr>
              <w:t>2.</w:t>
            </w:r>
          </w:p>
        </w:tc>
        <w:tc>
          <w:tcPr>
            <w:tcW w:w="8820" w:type="dxa"/>
          </w:tcPr>
          <w:p w14:paraId="5D80AF07" w14:textId="77777777" w:rsidR="00DD3077" w:rsidRDefault="00DD3077" w:rsidP="00DD3077">
            <w:pPr>
              <w:rPr>
                <w:rFonts w:ascii="Perpetua" w:hAnsi="Perpetua"/>
                <w:sz w:val="24"/>
                <w:szCs w:val="24"/>
              </w:rPr>
            </w:pPr>
            <w:r w:rsidRPr="00DD3077">
              <w:rPr>
                <w:rFonts w:ascii="Perpetua" w:hAnsi="Perpetua"/>
                <w:sz w:val="24"/>
                <w:szCs w:val="24"/>
              </w:rPr>
              <w:t xml:space="preserve">Describe </w:t>
            </w:r>
            <w:r>
              <w:rPr>
                <w:rFonts w:ascii="Perpetua" w:hAnsi="Perpetua"/>
                <w:sz w:val="24"/>
                <w:szCs w:val="24"/>
              </w:rPr>
              <w:t>two basic classifications of pumps.  Define the categories and list pros and cons.</w:t>
            </w:r>
          </w:p>
          <w:p w14:paraId="2CC77D48" w14:textId="77777777" w:rsidR="00DD3077" w:rsidRDefault="00D239DF" w:rsidP="00DD3077">
            <w:pPr>
              <w:rPr>
                <w:rFonts w:ascii="Perpetua" w:hAnsi="Perpetua"/>
                <w:sz w:val="24"/>
                <w:szCs w:val="24"/>
              </w:rPr>
            </w:pPr>
            <w:r>
              <w:rPr>
                <w:rFonts w:ascii="Perpetua" w:hAnsi="Perpetua"/>
                <w:sz w:val="24"/>
                <w:szCs w:val="24"/>
              </w:rPr>
              <w:t xml:space="preserve">Describe two </w:t>
            </w:r>
            <w:r w:rsidR="00DD3077">
              <w:rPr>
                <w:rFonts w:ascii="Perpetua" w:hAnsi="Perpetua"/>
                <w:sz w:val="24"/>
                <w:szCs w:val="24"/>
              </w:rPr>
              <w:t xml:space="preserve">types </w:t>
            </w:r>
            <w:r>
              <w:rPr>
                <w:rFonts w:ascii="Perpetua" w:hAnsi="Perpetua"/>
                <w:sz w:val="24"/>
                <w:szCs w:val="24"/>
              </w:rPr>
              <w:t>of p</w:t>
            </w:r>
            <w:r w:rsidR="00DD3077">
              <w:rPr>
                <w:rFonts w:ascii="Perpetua" w:hAnsi="Perpetua"/>
                <w:sz w:val="24"/>
                <w:szCs w:val="24"/>
              </w:rPr>
              <w:t>ositive displacement or reciprocating pumps.</w:t>
            </w:r>
          </w:p>
          <w:p w14:paraId="7C1DEF8C" w14:textId="77777777" w:rsidR="00DD3077" w:rsidRPr="00DD3077" w:rsidRDefault="00DD3077" w:rsidP="00DD3077">
            <w:pPr>
              <w:rPr>
                <w:rFonts w:ascii="Perpetua" w:hAnsi="Perpetua"/>
                <w:sz w:val="24"/>
                <w:szCs w:val="24"/>
              </w:rPr>
            </w:pPr>
            <w:r>
              <w:rPr>
                <w:rFonts w:ascii="Perpetua" w:hAnsi="Perpetua"/>
                <w:sz w:val="24"/>
                <w:szCs w:val="24"/>
              </w:rPr>
              <w:t>Explain mechanical function and list common examples of reciprocating pumps.</w:t>
            </w:r>
          </w:p>
          <w:p w14:paraId="237BB723" w14:textId="77777777" w:rsidR="00DD3077" w:rsidRDefault="00D239DF" w:rsidP="00DD3077">
            <w:pPr>
              <w:rPr>
                <w:rFonts w:ascii="Perpetua" w:hAnsi="Perpetua"/>
                <w:sz w:val="24"/>
                <w:szCs w:val="24"/>
              </w:rPr>
            </w:pPr>
            <w:r>
              <w:rPr>
                <w:rFonts w:ascii="Perpetua" w:hAnsi="Perpetua"/>
                <w:sz w:val="24"/>
                <w:szCs w:val="24"/>
              </w:rPr>
              <w:t>Describe two</w:t>
            </w:r>
            <w:r w:rsidR="00DD3077">
              <w:rPr>
                <w:rFonts w:ascii="Perpetua" w:hAnsi="Perpetua"/>
                <w:sz w:val="24"/>
                <w:szCs w:val="24"/>
              </w:rPr>
              <w:t xml:space="preserve"> types </w:t>
            </w:r>
            <w:r>
              <w:rPr>
                <w:rFonts w:ascii="Perpetua" w:hAnsi="Perpetua"/>
                <w:sz w:val="24"/>
                <w:szCs w:val="24"/>
              </w:rPr>
              <w:t>of n</w:t>
            </w:r>
            <w:r w:rsidR="00DD3077">
              <w:rPr>
                <w:rFonts w:ascii="Perpetua" w:hAnsi="Perpetua"/>
                <w:sz w:val="24"/>
                <w:szCs w:val="24"/>
              </w:rPr>
              <w:t xml:space="preserve">on-positive displacement or </w:t>
            </w:r>
            <w:r>
              <w:rPr>
                <w:rFonts w:ascii="Perpetua" w:hAnsi="Perpetua"/>
                <w:sz w:val="24"/>
                <w:szCs w:val="24"/>
              </w:rPr>
              <w:t>centrifugal</w:t>
            </w:r>
            <w:r w:rsidR="00DD3077">
              <w:rPr>
                <w:rFonts w:ascii="Perpetua" w:hAnsi="Perpetua"/>
                <w:sz w:val="24"/>
                <w:szCs w:val="24"/>
              </w:rPr>
              <w:t xml:space="preserve"> pumps.</w:t>
            </w:r>
          </w:p>
          <w:p w14:paraId="5C2D7522" w14:textId="77777777" w:rsidR="00DD3077" w:rsidRDefault="00DD3077" w:rsidP="00DD3077">
            <w:pPr>
              <w:rPr>
                <w:rFonts w:ascii="Perpetua" w:hAnsi="Perpetua"/>
                <w:sz w:val="24"/>
                <w:szCs w:val="24"/>
              </w:rPr>
            </w:pPr>
            <w:r>
              <w:rPr>
                <w:rFonts w:ascii="Perpetua" w:hAnsi="Perpetua"/>
                <w:sz w:val="24"/>
                <w:szCs w:val="24"/>
              </w:rPr>
              <w:t>Explain mechanical function and list common examples of reciprocating pumps.</w:t>
            </w:r>
          </w:p>
          <w:p w14:paraId="56F374C3" w14:textId="77777777" w:rsidR="00195E6C" w:rsidRDefault="00195E6C" w:rsidP="00DD3077">
            <w:pPr>
              <w:rPr>
                <w:rFonts w:ascii="Perpetua" w:hAnsi="Perpetua"/>
                <w:sz w:val="24"/>
                <w:szCs w:val="24"/>
              </w:rPr>
            </w:pPr>
            <w:r>
              <w:rPr>
                <w:rFonts w:ascii="Perpetua" w:hAnsi="Perpetua"/>
                <w:sz w:val="24"/>
                <w:szCs w:val="24"/>
              </w:rPr>
              <w:t xml:space="preserve">Describe the principles of centrifugal force and how it </w:t>
            </w:r>
            <w:r w:rsidR="008C4512">
              <w:rPr>
                <w:rFonts w:ascii="Perpetua" w:hAnsi="Perpetua"/>
                <w:sz w:val="24"/>
                <w:szCs w:val="24"/>
              </w:rPr>
              <w:t>operates</w:t>
            </w:r>
            <w:r>
              <w:rPr>
                <w:rFonts w:ascii="Perpetua" w:hAnsi="Perpetua"/>
                <w:sz w:val="24"/>
                <w:szCs w:val="24"/>
              </w:rPr>
              <w:t xml:space="preserve"> in this type of pump.</w:t>
            </w:r>
          </w:p>
          <w:p w14:paraId="54D34DC1" w14:textId="77777777" w:rsidR="00D239DF" w:rsidRDefault="00D239DF" w:rsidP="00DD3077">
            <w:pPr>
              <w:rPr>
                <w:rFonts w:ascii="Perpetua" w:hAnsi="Perpetua"/>
                <w:sz w:val="24"/>
                <w:szCs w:val="24"/>
              </w:rPr>
            </w:pPr>
            <w:r>
              <w:rPr>
                <w:rFonts w:ascii="Perpetua" w:hAnsi="Perpetua"/>
                <w:sz w:val="24"/>
                <w:szCs w:val="24"/>
              </w:rPr>
              <w:t>Compare 3 different types of centrifugal impellers.</w:t>
            </w:r>
          </w:p>
          <w:p w14:paraId="495ADB0D" w14:textId="77777777" w:rsidR="007605BF" w:rsidRDefault="00D239DF" w:rsidP="00DD3077">
            <w:pPr>
              <w:rPr>
                <w:rFonts w:ascii="Perpetua" w:hAnsi="Perpetua"/>
                <w:sz w:val="24"/>
                <w:szCs w:val="24"/>
              </w:rPr>
            </w:pPr>
            <w:r>
              <w:rPr>
                <w:rFonts w:ascii="Perpetua" w:hAnsi="Perpetua"/>
                <w:sz w:val="24"/>
                <w:szCs w:val="24"/>
              </w:rPr>
              <w:t>Define the phrase “pump priming” and explain why it is necessary for centrifugal pumps.</w:t>
            </w:r>
          </w:p>
          <w:p w14:paraId="3D9257D1" w14:textId="77777777" w:rsidR="00D239DF" w:rsidRDefault="00D239DF" w:rsidP="00DD3077">
            <w:pPr>
              <w:rPr>
                <w:rFonts w:ascii="Perpetua" w:hAnsi="Perpetua"/>
                <w:sz w:val="24"/>
                <w:szCs w:val="24"/>
              </w:rPr>
            </w:pPr>
            <w:r>
              <w:rPr>
                <w:rFonts w:ascii="Perpetua" w:hAnsi="Perpetua"/>
                <w:sz w:val="24"/>
                <w:szCs w:val="24"/>
              </w:rPr>
              <w:t>Explain the mechanical operation of the following types of pumps:</w:t>
            </w:r>
          </w:p>
          <w:p w14:paraId="323FBB74" w14:textId="77777777" w:rsidR="00DD3077" w:rsidRDefault="00D239DF" w:rsidP="00E22EA3">
            <w:pPr>
              <w:rPr>
                <w:rFonts w:ascii="Perpetua" w:hAnsi="Perpetua"/>
                <w:b/>
                <w:sz w:val="24"/>
                <w:szCs w:val="24"/>
              </w:rPr>
            </w:pPr>
            <w:r>
              <w:rPr>
                <w:rFonts w:ascii="Perpetua" w:hAnsi="Perpetua"/>
                <w:sz w:val="24"/>
                <w:szCs w:val="24"/>
              </w:rPr>
              <w:t xml:space="preserve">  Submersible, Jet, Multistage, Propeller, </w:t>
            </w:r>
            <w:r w:rsidR="00195E6C">
              <w:rPr>
                <w:rFonts w:ascii="Perpetua" w:hAnsi="Perpetua"/>
                <w:sz w:val="24"/>
                <w:szCs w:val="24"/>
              </w:rPr>
              <w:t>Peripheral</w:t>
            </w:r>
            <w:r>
              <w:rPr>
                <w:rFonts w:ascii="Perpetua" w:hAnsi="Perpetua"/>
                <w:b/>
                <w:sz w:val="24"/>
                <w:szCs w:val="24"/>
              </w:rPr>
              <w:t xml:space="preserve">  </w:t>
            </w:r>
          </w:p>
        </w:tc>
      </w:tr>
      <w:tr w:rsidR="00E26FB7" w14:paraId="578D3DCC" w14:textId="77777777" w:rsidTr="00E26FB7">
        <w:trPr>
          <w:trHeight w:val="1921"/>
        </w:trPr>
        <w:tc>
          <w:tcPr>
            <w:tcW w:w="1188" w:type="dxa"/>
          </w:tcPr>
          <w:p w14:paraId="7459DB45" w14:textId="77777777" w:rsidR="00E26FB7" w:rsidRDefault="00DD3077" w:rsidP="00E22EA3">
            <w:pPr>
              <w:rPr>
                <w:rFonts w:ascii="Perpetua" w:hAnsi="Perpetua"/>
                <w:b/>
                <w:sz w:val="24"/>
                <w:szCs w:val="24"/>
              </w:rPr>
            </w:pPr>
            <w:r>
              <w:rPr>
                <w:rFonts w:ascii="Perpetua" w:hAnsi="Perpetua"/>
                <w:b/>
                <w:sz w:val="32"/>
                <w:szCs w:val="24"/>
              </w:rPr>
              <w:t>3.</w:t>
            </w:r>
          </w:p>
        </w:tc>
        <w:tc>
          <w:tcPr>
            <w:tcW w:w="8820" w:type="dxa"/>
          </w:tcPr>
          <w:p w14:paraId="363DEED0" w14:textId="77777777" w:rsidR="00877C33" w:rsidRPr="00DD3077" w:rsidRDefault="00877C33" w:rsidP="00877C33">
            <w:pPr>
              <w:rPr>
                <w:rFonts w:ascii="Perpetua" w:hAnsi="Perpetua"/>
                <w:sz w:val="24"/>
                <w:szCs w:val="24"/>
              </w:rPr>
            </w:pPr>
            <w:r w:rsidRPr="00DD3077">
              <w:rPr>
                <w:rFonts w:ascii="Perpetua" w:hAnsi="Perpetua"/>
                <w:sz w:val="24"/>
                <w:szCs w:val="24"/>
              </w:rPr>
              <w:t>Reference provided diagrams IPT Pum</w:t>
            </w:r>
            <w:r>
              <w:rPr>
                <w:rFonts w:ascii="Perpetua" w:hAnsi="Perpetua"/>
                <w:sz w:val="24"/>
                <w:szCs w:val="24"/>
              </w:rPr>
              <w:t xml:space="preserve">ps Fig-2-7 (Closed System) </w:t>
            </w:r>
            <w:r w:rsidRPr="00DD3077">
              <w:rPr>
                <w:rFonts w:ascii="Perpetua" w:hAnsi="Perpetua"/>
                <w:sz w:val="24"/>
                <w:szCs w:val="24"/>
              </w:rPr>
              <w:t xml:space="preserve">and </w:t>
            </w:r>
            <w:r>
              <w:rPr>
                <w:rFonts w:ascii="Perpetua" w:hAnsi="Perpetua"/>
                <w:sz w:val="24"/>
                <w:szCs w:val="24"/>
              </w:rPr>
              <w:t xml:space="preserve">explain concepts </w:t>
            </w:r>
          </w:p>
          <w:p w14:paraId="00FF6813" w14:textId="77777777" w:rsidR="007605BF" w:rsidRDefault="00877C33" w:rsidP="00877C33">
            <w:pPr>
              <w:rPr>
                <w:rFonts w:ascii="Perpetua" w:hAnsi="Perpetua"/>
                <w:sz w:val="24"/>
                <w:szCs w:val="24"/>
              </w:rPr>
            </w:pPr>
            <w:r w:rsidRPr="00DD3077">
              <w:rPr>
                <w:rFonts w:ascii="Perpetua" w:hAnsi="Perpetua"/>
                <w:sz w:val="24"/>
                <w:szCs w:val="24"/>
              </w:rPr>
              <w:t xml:space="preserve"> S</w:t>
            </w:r>
            <w:r>
              <w:rPr>
                <w:rFonts w:ascii="Perpetua" w:hAnsi="Perpetua"/>
                <w:sz w:val="24"/>
                <w:szCs w:val="24"/>
              </w:rPr>
              <w:t>tatic head negation, delta P, system friction loss, total dynamic head.</w:t>
            </w:r>
          </w:p>
          <w:p w14:paraId="61485174" w14:textId="77777777" w:rsidR="00877C33" w:rsidRDefault="00877C33" w:rsidP="00877C33">
            <w:pPr>
              <w:rPr>
                <w:rFonts w:ascii="Perpetua" w:hAnsi="Perpetua"/>
                <w:sz w:val="24"/>
                <w:szCs w:val="24"/>
              </w:rPr>
            </w:pPr>
            <w:r>
              <w:rPr>
                <w:rFonts w:ascii="Perpetua" w:hAnsi="Perpetua"/>
                <w:sz w:val="24"/>
                <w:szCs w:val="24"/>
              </w:rPr>
              <w:t xml:space="preserve">Explain relationship between delta P and flow </w:t>
            </w:r>
            <w:r w:rsidR="007605BF">
              <w:rPr>
                <w:rFonts w:ascii="Perpetua" w:hAnsi="Perpetua"/>
                <w:sz w:val="24"/>
                <w:szCs w:val="24"/>
              </w:rPr>
              <w:t>for a centrifugal pump.</w:t>
            </w:r>
          </w:p>
          <w:p w14:paraId="2E69C3F5" w14:textId="77777777" w:rsidR="007605BF" w:rsidRDefault="007605BF" w:rsidP="00877C33">
            <w:pPr>
              <w:rPr>
                <w:rFonts w:ascii="Perpetua" w:hAnsi="Perpetua"/>
                <w:sz w:val="24"/>
                <w:szCs w:val="24"/>
              </w:rPr>
            </w:pPr>
            <w:r>
              <w:rPr>
                <w:rFonts w:ascii="Perpetua" w:hAnsi="Perpetua"/>
                <w:sz w:val="24"/>
                <w:szCs w:val="24"/>
              </w:rPr>
              <w:t>Demonstrate</w:t>
            </w:r>
            <w:r w:rsidR="008C4512">
              <w:rPr>
                <w:rFonts w:ascii="Perpetua" w:hAnsi="Perpetua"/>
                <w:sz w:val="24"/>
                <w:szCs w:val="24"/>
              </w:rPr>
              <w:t xml:space="preserve"> how to chart and interpret a </w:t>
            </w:r>
            <w:r>
              <w:rPr>
                <w:rFonts w:ascii="Perpetua" w:hAnsi="Perpetua"/>
                <w:sz w:val="24"/>
                <w:szCs w:val="24"/>
              </w:rPr>
              <w:t>pump curve and system curve.</w:t>
            </w:r>
          </w:p>
          <w:p w14:paraId="2A8F53C4" w14:textId="77777777" w:rsidR="00212222" w:rsidRPr="00124571" w:rsidRDefault="007605BF" w:rsidP="00E22EA3">
            <w:pPr>
              <w:rPr>
                <w:rFonts w:ascii="Perpetua" w:hAnsi="Perpetua"/>
                <w:sz w:val="24"/>
                <w:szCs w:val="24"/>
              </w:rPr>
            </w:pPr>
            <w:r>
              <w:rPr>
                <w:rFonts w:ascii="Perpetua" w:hAnsi="Perpetua"/>
                <w:sz w:val="24"/>
                <w:szCs w:val="24"/>
              </w:rPr>
              <w:t xml:space="preserve">Explain </w:t>
            </w:r>
            <w:r w:rsidR="008C4512">
              <w:rPr>
                <w:rFonts w:ascii="Perpetua" w:hAnsi="Perpetua"/>
                <w:sz w:val="24"/>
                <w:szCs w:val="24"/>
              </w:rPr>
              <w:t>three ways</w:t>
            </w:r>
            <w:r>
              <w:rPr>
                <w:rFonts w:ascii="Perpetua" w:hAnsi="Perpetua"/>
                <w:sz w:val="24"/>
                <w:szCs w:val="24"/>
              </w:rPr>
              <w:t xml:space="preserve"> a centrifugal pump can be altered to achieve real world capacity.</w:t>
            </w:r>
          </w:p>
        </w:tc>
      </w:tr>
      <w:tr w:rsidR="00E26FB7" w14:paraId="3FEBFFC4" w14:textId="77777777" w:rsidTr="00E26FB7">
        <w:trPr>
          <w:trHeight w:val="1913"/>
        </w:trPr>
        <w:tc>
          <w:tcPr>
            <w:tcW w:w="1188" w:type="dxa"/>
          </w:tcPr>
          <w:p w14:paraId="6088B2C5" w14:textId="77777777" w:rsidR="00E26FB7" w:rsidRDefault="00DD3077" w:rsidP="00E22EA3">
            <w:pPr>
              <w:rPr>
                <w:rFonts w:ascii="Perpetua" w:hAnsi="Perpetua"/>
                <w:b/>
                <w:sz w:val="24"/>
                <w:szCs w:val="24"/>
              </w:rPr>
            </w:pPr>
            <w:r>
              <w:rPr>
                <w:rFonts w:ascii="Perpetua" w:hAnsi="Perpetua"/>
                <w:b/>
                <w:sz w:val="32"/>
                <w:szCs w:val="24"/>
              </w:rPr>
              <w:t>4.</w:t>
            </w:r>
          </w:p>
        </w:tc>
        <w:tc>
          <w:tcPr>
            <w:tcW w:w="8820" w:type="dxa"/>
          </w:tcPr>
          <w:p w14:paraId="773F0C79" w14:textId="77777777" w:rsidR="00E26FB7" w:rsidRDefault="008C4512" w:rsidP="00E22EA3">
            <w:pPr>
              <w:rPr>
                <w:rFonts w:ascii="Perpetua" w:hAnsi="Perpetua"/>
                <w:sz w:val="24"/>
                <w:szCs w:val="24"/>
              </w:rPr>
            </w:pPr>
            <w:r>
              <w:rPr>
                <w:rFonts w:ascii="Perpetua" w:hAnsi="Perpetua"/>
                <w:sz w:val="24"/>
                <w:szCs w:val="24"/>
              </w:rPr>
              <w:t xml:space="preserve">Explain </w:t>
            </w:r>
            <w:r w:rsidR="002F27DB">
              <w:rPr>
                <w:rFonts w:ascii="Perpetua" w:hAnsi="Perpetua"/>
                <w:sz w:val="24"/>
                <w:szCs w:val="24"/>
              </w:rPr>
              <w:t>6 different styles and applications of centrifugal p</w:t>
            </w:r>
            <w:r>
              <w:rPr>
                <w:rFonts w:ascii="Perpetua" w:hAnsi="Perpetua"/>
                <w:sz w:val="24"/>
                <w:szCs w:val="24"/>
              </w:rPr>
              <w:t>umps</w:t>
            </w:r>
            <w:r w:rsidR="00875FE8">
              <w:rPr>
                <w:rFonts w:ascii="Perpetua" w:hAnsi="Perpetua"/>
                <w:sz w:val="24"/>
                <w:szCs w:val="24"/>
              </w:rPr>
              <w:t xml:space="preserve"> IPT Pumps Fig 2-29</w:t>
            </w:r>
          </w:p>
          <w:p w14:paraId="48CE8727" w14:textId="77777777" w:rsidR="002F27DB" w:rsidRDefault="002F27DB" w:rsidP="00E22EA3">
            <w:pPr>
              <w:rPr>
                <w:rFonts w:ascii="Perpetua" w:hAnsi="Perpetua"/>
                <w:sz w:val="24"/>
                <w:szCs w:val="24"/>
              </w:rPr>
            </w:pPr>
            <w:r>
              <w:rPr>
                <w:rFonts w:ascii="Perpetua" w:hAnsi="Perpetua"/>
                <w:sz w:val="24"/>
                <w:szCs w:val="24"/>
              </w:rPr>
              <w:t>Describe the installation and use of an individual fixture ejector or pump.</w:t>
            </w:r>
          </w:p>
          <w:p w14:paraId="3623AD20" w14:textId="77777777" w:rsidR="002F27DB" w:rsidRDefault="002F27DB" w:rsidP="00E22EA3">
            <w:pPr>
              <w:rPr>
                <w:rFonts w:ascii="Perpetua" w:hAnsi="Perpetua"/>
                <w:sz w:val="24"/>
                <w:szCs w:val="24"/>
              </w:rPr>
            </w:pPr>
            <w:r>
              <w:rPr>
                <w:rFonts w:ascii="Perpetua" w:hAnsi="Perpetua"/>
                <w:sz w:val="24"/>
                <w:szCs w:val="24"/>
              </w:rPr>
              <w:t>Review components and function of a mechanical seal type centrifugal pump</w:t>
            </w:r>
            <w:r w:rsidR="00212222">
              <w:rPr>
                <w:rFonts w:ascii="Perpetua" w:hAnsi="Perpetua"/>
                <w:sz w:val="24"/>
                <w:szCs w:val="24"/>
              </w:rPr>
              <w:t>.  Emphasis on seal.</w:t>
            </w:r>
          </w:p>
          <w:p w14:paraId="11B562D2" w14:textId="77777777" w:rsidR="0005439E" w:rsidRDefault="0005439E" w:rsidP="00E22EA3">
            <w:pPr>
              <w:rPr>
                <w:rFonts w:ascii="Perpetua" w:hAnsi="Perpetua"/>
                <w:sz w:val="24"/>
                <w:szCs w:val="24"/>
              </w:rPr>
            </w:pPr>
            <w:r>
              <w:rPr>
                <w:rFonts w:ascii="Perpetua" w:hAnsi="Perpetua"/>
                <w:sz w:val="24"/>
                <w:szCs w:val="24"/>
              </w:rPr>
              <w:t>List application and briefly describe the following types of centrifugal pumps:</w:t>
            </w:r>
          </w:p>
          <w:p w14:paraId="769CBC9F" w14:textId="77777777" w:rsidR="0005439E" w:rsidRDefault="0005439E" w:rsidP="00E22EA3">
            <w:pPr>
              <w:rPr>
                <w:rFonts w:ascii="Perpetua" w:hAnsi="Perpetua"/>
                <w:sz w:val="24"/>
                <w:szCs w:val="24"/>
              </w:rPr>
            </w:pPr>
            <w:r>
              <w:rPr>
                <w:rFonts w:ascii="Perpetua" w:hAnsi="Perpetua"/>
                <w:sz w:val="24"/>
                <w:szCs w:val="24"/>
              </w:rPr>
              <w:t xml:space="preserve"> In-line, base mounted-end suction, bottom-side suction/top discharge</w:t>
            </w:r>
          </w:p>
          <w:p w14:paraId="75FD11A6" w14:textId="77777777" w:rsidR="0005439E" w:rsidRDefault="0005439E" w:rsidP="00E22EA3">
            <w:pPr>
              <w:rPr>
                <w:rFonts w:ascii="Perpetua" w:hAnsi="Perpetua"/>
                <w:sz w:val="24"/>
                <w:szCs w:val="24"/>
              </w:rPr>
            </w:pPr>
            <w:r>
              <w:rPr>
                <w:rFonts w:ascii="Perpetua" w:hAnsi="Perpetua"/>
                <w:sz w:val="24"/>
                <w:szCs w:val="24"/>
              </w:rPr>
              <w:t>Define and describe different types of turbine pumps</w:t>
            </w:r>
          </w:p>
          <w:p w14:paraId="089B111B" w14:textId="77777777" w:rsidR="00875FE8" w:rsidRPr="008C4512" w:rsidRDefault="0005439E" w:rsidP="00124571">
            <w:pPr>
              <w:rPr>
                <w:rFonts w:ascii="Perpetua" w:hAnsi="Perpetua"/>
                <w:sz w:val="24"/>
                <w:szCs w:val="24"/>
              </w:rPr>
            </w:pPr>
            <w:r>
              <w:rPr>
                <w:rFonts w:ascii="Perpetua" w:hAnsi="Perpetua"/>
                <w:sz w:val="24"/>
                <w:szCs w:val="24"/>
              </w:rPr>
              <w:t xml:space="preserve">Explain the operation and uses of the </w:t>
            </w:r>
            <w:r w:rsidR="00773853">
              <w:rPr>
                <w:rFonts w:ascii="Perpetua" w:hAnsi="Perpetua"/>
                <w:sz w:val="24"/>
                <w:szCs w:val="24"/>
              </w:rPr>
              <w:t>vacuum pump</w:t>
            </w:r>
          </w:p>
        </w:tc>
      </w:tr>
      <w:tr w:rsidR="0037203D" w14:paraId="7C096B24" w14:textId="77777777" w:rsidTr="00E22EA3">
        <w:trPr>
          <w:trHeight w:val="1913"/>
        </w:trPr>
        <w:tc>
          <w:tcPr>
            <w:tcW w:w="1188" w:type="dxa"/>
          </w:tcPr>
          <w:p w14:paraId="5BBFDC91" w14:textId="77777777" w:rsidR="0037203D" w:rsidRDefault="0037203D" w:rsidP="00E22EA3">
            <w:pPr>
              <w:rPr>
                <w:rFonts w:ascii="Perpetua" w:hAnsi="Perpetua"/>
                <w:b/>
                <w:sz w:val="24"/>
                <w:szCs w:val="24"/>
              </w:rPr>
            </w:pPr>
            <w:r>
              <w:rPr>
                <w:rFonts w:ascii="Perpetua" w:hAnsi="Perpetua"/>
                <w:b/>
                <w:sz w:val="32"/>
                <w:szCs w:val="24"/>
              </w:rPr>
              <w:t>5.</w:t>
            </w:r>
          </w:p>
        </w:tc>
        <w:tc>
          <w:tcPr>
            <w:tcW w:w="8820" w:type="dxa"/>
          </w:tcPr>
          <w:p w14:paraId="6A7D82C3" w14:textId="77777777" w:rsidR="0037203D" w:rsidRDefault="00B52885" w:rsidP="0037203D">
            <w:pPr>
              <w:rPr>
                <w:rFonts w:ascii="Perpetua" w:hAnsi="Perpetua"/>
                <w:sz w:val="24"/>
                <w:szCs w:val="24"/>
              </w:rPr>
            </w:pPr>
            <w:r>
              <w:rPr>
                <w:rFonts w:ascii="Perpetua" w:hAnsi="Perpetua"/>
                <w:sz w:val="24"/>
                <w:szCs w:val="24"/>
              </w:rPr>
              <w:t>Explain why elevation should be considered when placing a pump in a system.</w:t>
            </w:r>
          </w:p>
          <w:p w14:paraId="6C0E55BE" w14:textId="77777777" w:rsidR="00B52885" w:rsidRDefault="00B52885" w:rsidP="0037203D">
            <w:pPr>
              <w:rPr>
                <w:rFonts w:ascii="Perpetua" w:hAnsi="Perpetua"/>
                <w:sz w:val="24"/>
                <w:szCs w:val="24"/>
              </w:rPr>
            </w:pPr>
            <w:r>
              <w:rPr>
                <w:rFonts w:ascii="Perpetua" w:hAnsi="Perpetua"/>
                <w:sz w:val="24"/>
                <w:szCs w:val="24"/>
              </w:rPr>
              <w:t>Define the phrase “pump foundation” and explain installation techniques.</w:t>
            </w:r>
          </w:p>
          <w:p w14:paraId="7CFC513B" w14:textId="77777777" w:rsidR="00B52885" w:rsidRDefault="00B52885" w:rsidP="0037203D">
            <w:pPr>
              <w:rPr>
                <w:rFonts w:ascii="Perpetua" w:hAnsi="Perpetua"/>
                <w:sz w:val="24"/>
                <w:szCs w:val="24"/>
              </w:rPr>
            </w:pPr>
            <w:r>
              <w:rPr>
                <w:rFonts w:ascii="Perpetua" w:hAnsi="Perpetua"/>
                <w:sz w:val="24"/>
                <w:szCs w:val="24"/>
              </w:rPr>
              <w:t>Illustrate why alignment is necessary for the baseplate and coupling.  Describe specific techniques.</w:t>
            </w:r>
          </w:p>
          <w:p w14:paraId="76C54455" w14:textId="77777777" w:rsidR="00B52885" w:rsidRDefault="00124571" w:rsidP="0037203D">
            <w:pPr>
              <w:rPr>
                <w:rFonts w:ascii="Perpetua" w:hAnsi="Perpetua"/>
                <w:sz w:val="24"/>
                <w:szCs w:val="24"/>
              </w:rPr>
            </w:pPr>
            <w:r>
              <w:rPr>
                <w:rFonts w:ascii="Perpetua" w:hAnsi="Perpetua"/>
                <w:sz w:val="24"/>
                <w:szCs w:val="24"/>
              </w:rPr>
              <w:t>Describe proper pipe</w:t>
            </w:r>
            <w:r w:rsidR="00B52885">
              <w:rPr>
                <w:rFonts w:ascii="Perpetua" w:hAnsi="Perpetua"/>
                <w:sz w:val="24"/>
                <w:szCs w:val="24"/>
              </w:rPr>
              <w:t xml:space="preserve"> support</w:t>
            </w:r>
            <w:r>
              <w:rPr>
                <w:rFonts w:ascii="Perpetua" w:hAnsi="Perpetua"/>
                <w:sz w:val="24"/>
                <w:szCs w:val="24"/>
              </w:rPr>
              <w:t xml:space="preserve"> so as to not stress the pump.</w:t>
            </w:r>
          </w:p>
          <w:p w14:paraId="08DB737C" w14:textId="77777777" w:rsidR="00124571" w:rsidRDefault="00124571" w:rsidP="0037203D">
            <w:pPr>
              <w:rPr>
                <w:rFonts w:ascii="Perpetua" w:hAnsi="Perpetua"/>
                <w:sz w:val="24"/>
                <w:szCs w:val="24"/>
              </w:rPr>
            </w:pPr>
            <w:r>
              <w:rPr>
                <w:rFonts w:ascii="Perpetua" w:hAnsi="Perpetua"/>
                <w:sz w:val="24"/>
                <w:szCs w:val="24"/>
              </w:rPr>
              <w:t>Review suction line sizing and why it is relevant to a pump installation.</w:t>
            </w:r>
          </w:p>
          <w:p w14:paraId="65EA003C" w14:textId="77777777" w:rsidR="00124571" w:rsidRDefault="00124571" w:rsidP="0037203D">
            <w:pPr>
              <w:rPr>
                <w:rFonts w:ascii="Perpetua" w:hAnsi="Perpetua"/>
                <w:sz w:val="24"/>
                <w:szCs w:val="24"/>
              </w:rPr>
            </w:pPr>
            <w:r>
              <w:rPr>
                <w:rFonts w:ascii="Perpetua" w:hAnsi="Perpetua"/>
                <w:sz w:val="24"/>
                <w:szCs w:val="24"/>
              </w:rPr>
              <w:t>Explain what precautions are need to valve placement in a suction line</w:t>
            </w:r>
          </w:p>
          <w:p w14:paraId="5D17F3BC" w14:textId="77777777" w:rsidR="00124571" w:rsidRDefault="00812D20" w:rsidP="0037203D">
            <w:pPr>
              <w:rPr>
                <w:rFonts w:ascii="Perpetua" w:hAnsi="Perpetua"/>
                <w:sz w:val="24"/>
                <w:szCs w:val="24"/>
              </w:rPr>
            </w:pPr>
            <w:r>
              <w:rPr>
                <w:rFonts w:ascii="Perpetua" w:hAnsi="Perpetua"/>
                <w:sz w:val="24"/>
                <w:szCs w:val="24"/>
              </w:rPr>
              <w:t>Discuss</w:t>
            </w:r>
            <w:r w:rsidR="00124571">
              <w:rPr>
                <w:rFonts w:ascii="Perpetua" w:hAnsi="Perpetua"/>
                <w:sz w:val="24"/>
                <w:szCs w:val="24"/>
              </w:rPr>
              <w:t xml:space="preserve"> proper gauge</w:t>
            </w:r>
            <w:r w:rsidR="00212222">
              <w:rPr>
                <w:rFonts w:ascii="Perpetua" w:hAnsi="Perpetua"/>
                <w:sz w:val="24"/>
                <w:szCs w:val="24"/>
              </w:rPr>
              <w:t xml:space="preserve"> selection and</w:t>
            </w:r>
            <w:r w:rsidR="00124571">
              <w:rPr>
                <w:rFonts w:ascii="Perpetua" w:hAnsi="Perpetua"/>
                <w:sz w:val="24"/>
                <w:szCs w:val="24"/>
              </w:rPr>
              <w:t xml:space="preserve"> placement</w:t>
            </w:r>
            <w:r>
              <w:rPr>
                <w:rFonts w:ascii="Perpetua" w:hAnsi="Perpetua"/>
                <w:sz w:val="24"/>
                <w:szCs w:val="24"/>
              </w:rPr>
              <w:t>.</w:t>
            </w:r>
          </w:p>
          <w:p w14:paraId="7AEE4963" w14:textId="77777777" w:rsidR="00212222" w:rsidRDefault="00BD50CE" w:rsidP="0037203D">
            <w:pPr>
              <w:rPr>
                <w:rFonts w:ascii="Perpetua" w:hAnsi="Perpetua"/>
                <w:sz w:val="24"/>
                <w:szCs w:val="24"/>
              </w:rPr>
            </w:pPr>
            <w:r>
              <w:rPr>
                <w:rFonts w:ascii="Perpetua" w:hAnsi="Perpetua"/>
                <w:sz w:val="24"/>
                <w:szCs w:val="24"/>
              </w:rPr>
              <w:t>Identify</w:t>
            </w:r>
            <w:r w:rsidR="00812D20">
              <w:rPr>
                <w:rFonts w:ascii="Perpetua" w:hAnsi="Perpetua"/>
                <w:sz w:val="24"/>
                <w:szCs w:val="24"/>
              </w:rPr>
              <w:t xml:space="preserve"> seals and bearings on pump.  Explain the purpose of each and how to field verify.</w:t>
            </w:r>
          </w:p>
          <w:p w14:paraId="22824FDB" w14:textId="77777777" w:rsidR="00B52885" w:rsidRDefault="00212222" w:rsidP="0037203D">
            <w:pPr>
              <w:rPr>
                <w:rFonts w:ascii="Perpetua" w:hAnsi="Perpetua"/>
                <w:sz w:val="24"/>
                <w:szCs w:val="24"/>
              </w:rPr>
            </w:pPr>
            <w:r>
              <w:rPr>
                <w:rFonts w:ascii="Perpetua" w:hAnsi="Perpetua"/>
                <w:sz w:val="24"/>
                <w:szCs w:val="24"/>
              </w:rPr>
              <w:t>Examine</w:t>
            </w:r>
            <w:r w:rsidR="00B52885">
              <w:rPr>
                <w:rFonts w:ascii="Perpetua" w:hAnsi="Perpetua"/>
                <w:sz w:val="24"/>
                <w:szCs w:val="24"/>
              </w:rPr>
              <w:t xml:space="preserve"> poor installation consequences of the above items</w:t>
            </w:r>
            <w:r>
              <w:rPr>
                <w:rFonts w:ascii="Perpetua" w:hAnsi="Perpetua"/>
                <w:sz w:val="24"/>
                <w:szCs w:val="24"/>
              </w:rPr>
              <w:t>.</w:t>
            </w:r>
          </w:p>
          <w:p w14:paraId="7C3E45D1" w14:textId="77777777" w:rsidR="00212222" w:rsidRPr="008C4512" w:rsidRDefault="00212222" w:rsidP="0037203D">
            <w:pPr>
              <w:rPr>
                <w:rFonts w:ascii="Perpetua" w:hAnsi="Perpetua"/>
                <w:sz w:val="24"/>
                <w:szCs w:val="24"/>
              </w:rPr>
            </w:pPr>
            <w:r>
              <w:rPr>
                <w:rFonts w:ascii="Perpetua" w:hAnsi="Perpetua"/>
                <w:sz w:val="24"/>
                <w:szCs w:val="24"/>
              </w:rPr>
              <w:lastRenderedPageBreak/>
              <w:t>Define pump cavitation and what conditions cause it.</w:t>
            </w:r>
          </w:p>
        </w:tc>
      </w:tr>
      <w:tr w:rsidR="0037203D" w14:paraId="630D1877" w14:textId="77777777" w:rsidTr="00E22EA3">
        <w:trPr>
          <w:trHeight w:val="1913"/>
        </w:trPr>
        <w:tc>
          <w:tcPr>
            <w:tcW w:w="1188" w:type="dxa"/>
          </w:tcPr>
          <w:p w14:paraId="10604CFA" w14:textId="77777777" w:rsidR="0037203D" w:rsidRDefault="0037203D" w:rsidP="00E22EA3">
            <w:pPr>
              <w:rPr>
                <w:rFonts w:ascii="Perpetua" w:hAnsi="Perpetua"/>
                <w:b/>
                <w:sz w:val="24"/>
                <w:szCs w:val="24"/>
              </w:rPr>
            </w:pPr>
            <w:r>
              <w:rPr>
                <w:rFonts w:ascii="Perpetua" w:hAnsi="Perpetua"/>
                <w:b/>
                <w:sz w:val="32"/>
                <w:szCs w:val="24"/>
              </w:rPr>
              <w:lastRenderedPageBreak/>
              <w:t>6.</w:t>
            </w:r>
          </w:p>
        </w:tc>
        <w:tc>
          <w:tcPr>
            <w:tcW w:w="8820" w:type="dxa"/>
          </w:tcPr>
          <w:p w14:paraId="5975C0E6" w14:textId="77777777" w:rsidR="00EF0346" w:rsidRDefault="00EF0346" w:rsidP="0037203D">
            <w:pPr>
              <w:rPr>
                <w:rFonts w:ascii="Perpetua" w:hAnsi="Perpetua"/>
                <w:sz w:val="24"/>
                <w:szCs w:val="24"/>
              </w:rPr>
            </w:pPr>
            <w:r>
              <w:rPr>
                <w:rFonts w:ascii="Perpetua" w:hAnsi="Perpetua"/>
                <w:sz w:val="24"/>
                <w:szCs w:val="24"/>
              </w:rPr>
              <w:t>List the major components of an automatic water system.</w:t>
            </w:r>
          </w:p>
          <w:p w14:paraId="15762C98" w14:textId="77777777" w:rsidR="0037203D" w:rsidRDefault="001B59AB" w:rsidP="0037203D">
            <w:pPr>
              <w:rPr>
                <w:rFonts w:ascii="Perpetua" w:hAnsi="Perpetua"/>
                <w:sz w:val="24"/>
                <w:szCs w:val="24"/>
              </w:rPr>
            </w:pPr>
            <w:r>
              <w:rPr>
                <w:rFonts w:ascii="Perpetua" w:hAnsi="Perpetua"/>
                <w:sz w:val="24"/>
                <w:szCs w:val="24"/>
              </w:rPr>
              <w:t>Explain the operating cycle of an automatic water system.</w:t>
            </w:r>
          </w:p>
          <w:p w14:paraId="7199926A" w14:textId="77777777" w:rsidR="001B59AB" w:rsidRDefault="00F41D61" w:rsidP="0037203D">
            <w:pPr>
              <w:rPr>
                <w:rFonts w:ascii="Perpetua" w:hAnsi="Perpetua"/>
                <w:sz w:val="24"/>
                <w:szCs w:val="24"/>
              </w:rPr>
            </w:pPr>
            <w:r>
              <w:rPr>
                <w:rFonts w:ascii="Perpetua" w:hAnsi="Perpetua"/>
                <w:sz w:val="24"/>
                <w:szCs w:val="24"/>
              </w:rPr>
              <w:t>Define and describe two</w:t>
            </w:r>
            <w:r w:rsidR="001B59AB">
              <w:rPr>
                <w:rFonts w:ascii="Perpetua" w:hAnsi="Perpetua"/>
                <w:sz w:val="24"/>
                <w:szCs w:val="24"/>
              </w:rPr>
              <w:t xml:space="preserve"> different types of an automatic water system.</w:t>
            </w:r>
          </w:p>
          <w:p w14:paraId="2B92EC7D" w14:textId="77777777" w:rsidR="001B59AB" w:rsidRDefault="001B59AB" w:rsidP="0037203D">
            <w:pPr>
              <w:rPr>
                <w:rFonts w:ascii="Perpetua" w:hAnsi="Perpetua"/>
                <w:sz w:val="24"/>
                <w:szCs w:val="24"/>
              </w:rPr>
            </w:pPr>
            <w:r>
              <w:rPr>
                <w:rFonts w:ascii="Perpetua" w:hAnsi="Perpetua"/>
                <w:sz w:val="24"/>
                <w:szCs w:val="24"/>
              </w:rPr>
              <w:t>List four preliminary steps which should be taken when installing a submersible well pump.</w:t>
            </w:r>
          </w:p>
          <w:p w14:paraId="3E87342D" w14:textId="77777777" w:rsidR="001B59AB" w:rsidRDefault="001B59AB" w:rsidP="0037203D">
            <w:pPr>
              <w:rPr>
                <w:rFonts w:ascii="Perpetua" w:hAnsi="Perpetua"/>
                <w:sz w:val="24"/>
                <w:szCs w:val="24"/>
              </w:rPr>
            </w:pPr>
            <w:r>
              <w:rPr>
                <w:rFonts w:ascii="Perpetua" w:hAnsi="Perpetua"/>
                <w:sz w:val="24"/>
                <w:szCs w:val="24"/>
              </w:rPr>
              <w:t>Construct a seven step procedure to follow when installing a submersible well pump.</w:t>
            </w:r>
          </w:p>
          <w:p w14:paraId="63E98819" w14:textId="77777777" w:rsidR="001B59AB" w:rsidRDefault="001B59AB" w:rsidP="0037203D">
            <w:pPr>
              <w:rPr>
                <w:rFonts w:ascii="Perpetua" w:hAnsi="Perpetua"/>
                <w:sz w:val="24"/>
                <w:szCs w:val="24"/>
              </w:rPr>
            </w:pPr>
            <w:r>
              <w:rPr>
                <w:rFonts w:ascii="Perpetua" w:hAnsi="Perpetua"/>
                <w:sz w:val="24"/>
                <w:szCs w:val="24"/>
              </w:rPr>
              <w:t>Give a brief description of the installation of a pitless adaptor.</w:t>
            </w:r>
          </w:p>
          <w:p w14:paraId="11171A8D" w14:textId="77777777" w:rsidR="001B59AB" w:rsidRDefault="001B59AB" w:rsidP="0037203D">
            <w:pPr>
              <w:rPr>
                <w:rFonts w:ascii="Perpetua" w:hAnsi="Perpetua"/>
                <w:sz w:val="24"/>
                <w:szCs w:val="24"/>
              </w:rPr>
            </w:pPr>
            <w:r>
              <w:rPr>
                <w:rFonts w:ascii="Perpetua" w:hAnsi="Perpetua"/>
                <w:sz w:val="24"/>
                <w:szCs w:val="24"/>
              </w:rPr>
              <w:t>List five types of fittings which are sometimes used to connect pitless adapter units to a well case.</w:t>
            </w:r>
          </w:p>
          <w:p w14:paraId="3E62432D" w14:textId="77777777" w:rsidR="001B59AB" w:rsidRDefault="001B59AB" w:rsidP="0037203D">
            <w:pPr>
              <w:rPr>
                <w:rFonts w:ascii="Perpetua" w:hAnsi="Perpetua"/>
                <w:sz w:val="24"/>
                <w:szCs w:val="24"/>
              </w:rPr>
            </w:pPr>
            <w:r>
              <w:rPr>
                <w:rFonts w:ascii="Perpetua" w:hAnsi="Perpetua"/>
                <w:sz w:val="24"/>
                <w:szCs w:val="24"/>
              </w:rPr>
              <w:t>Define the purpose of “back tapping”</w:t>
            </w:r>
          </w:p>
          <w:p w14:paraId="5AB7F8C7" w14:textId="77777777" w:rsidR="001B59AB" w:rsidRDefault="001B59AB" w:rsidP="0037203D">
            <w:pPr>
              <w:rPr>
                <w:rFonts w:ascii="Perpetua" w:hAnsi="Perpetua"/>
                <w:sz w:val="24"/>
                <w:szCs w:val="24"/>
              </w:rPr>
            </w:pPr>
            <w:r>
              <w:rPr>
                <w:rFonts w:ascii="Perpetua" w:hAnsi="Perpetua"/>
                <w:sz w:val="24"/>
                <w:szCs w:val="24"/>
              </w:rPr>
              <w:t>Explain the difference between a shallow well unit and a single-pipe deep well unit.</w:t>
            </w:r>
          </w:p>
          <w:p w14:paraId="5ECFC58E" w14:textId="77777777" w:rsidR="001B59AB" w:rsidRDefault="001B59AB" w:rsidP="0037203D">
            <w:pPr>
              <w:rPr>
                <w:rFonts w:ascii="Perpetua" w:hAnsi="Perpetua"/>
                <w:sz w:val="24"/>
                <w:szCs w:val="24"/>
              </w:rPr>
            </w:pPr>
            <w:r>
              <w:rPr>
                <w:rFonts w:ascii="Perpetua" w:hAnsi="Perpetua"/>
                <w:sz w:val="24"/>
                <w:szCs w:val="24"/>
              </w:rPr>
              <w:t>Define and explain why a galvanized</w:t>
            </w:r>
            <w:r w:rsidR="00F41D61">
              <w:rPr>
                <w:rFonts w:ascii="Perpetua" w:hAnsi="Perpetua"/>
                <w:sz w:val="24"/>
                <w:szCs w:val="24"/>
              </w:rPr>
              <w:t xml:space="preserve"> storage or a</w:t>
            </w:r>
            <w:r>
              <w:rPr>
                <w:rFonts w:ascii="Perpetua" w:hAnsi="Perpetua"/>
                <w:sz w:val="24"/>
                <w:szCs w:val="24"/>
              </w:rPr>
              <w:t xml:space="preserve"> Well-x-</w:t>
            </w:r>
            <w:proofErr w:type="spellStart"/>
            <w:r>
              <w:rPr>
                <w:rFonts w:ascii="Perpetua" w:hAnsi="Perpetua"/>
                <w:sz w:val="24"/>
                <w:szCs w:val="24"/>
              </w:rPr>
              <w:t>Trol</w:t>
            </w:r>
            <w:proofErr w:type="spellEnd"/>
            <w:r w:rsidR="00F41D61">
              <w:rPr>
                <w:rFonts w:ascii="Perpetua" w:hAnsi="Perpetua"/>
                <w:sz w:val="24"/>
                <w:szCs w:val="24"/>
              </w:rPr>
              <w:t xml:space="preserve"> tank is needed on a submersible.</w:t>
            </w:r>
          </w:p>
          <w:p w14:paraId="63DABB90" w14:textId="77777777" w:rsidR="00F41D61" w:rsidRDefault="00F41D61" w:rsidP="0037203D">
            <w:pPr>
              <w:rPr>
                <w:rFonts w:ascii="Perpetua" w:hAnsi="Perpetua"/>
                <w:sz w:val="24"/>
                <w:szCs w:val="24"/>
              </w:rPr>
            </w:pPr>
            <w:r>
              <w:rPr>
                <w:rFonts w:ascii="Perpetua" w:hAnsi="Perpetua"/>
                <w:sz w:val="24"/>
                <w:szCs w:val="24"/>
              </w:rPr>
              <w:t xml:space="preserve">Compare and contrast the above tanks types.  </w:t>
            </w:r>
          </w:p>
          <w:p w14:paraId="595A817E" w14:textId="77777777" w:rsidR="00F41D61" w:rsidRDefault="00F41D61" w:rsidP="0037203D">
            <w:pPr>
              <w:rPr>
                <w:rFonts w:ascii="Perpetua" w:hAnsi="Perpetua"/>
                <w:sz w:val="24"/>
                <w:szCs w:val="24"/>
              </w:rPr>
            </w:pPr>
            <w:r>
              <w:rPr>
                <w:rFonts w:ascii="Perpetua" w:hAnsi="Perpetua"/>
                <w:sz w:val="24"/>
                <w:szCs w:val="24"/>
              </w:rPr>
              <w:t>List five reasons why the Well-x-</w:t>
            </w:r>
            <w:proofErr w:type="spellStart"/>
            <w:r>
              <w:rPr>
                <w:rFonts w:ascii="Perpetua" w:hAnsi="Perpetua"/>
                <w:sz w:val="24"/>
                <w:szCs w:val="24"/>
              </w:rPr>
              <w:t>Trol</w:t>
            </w:r>
            <w:proofErr w:type="spellEnd"/>
            <w:r>
              <w:rPr>
                <w:rFonts w:ascii="Perpetua" w:hAnsi="Perpetua"/>
                <w:sz w:val="24"/>
                <w:szCs w:val="24"/>
              </w:rPr>
              <w:t xml:space="preserve"> is a better choice.</w:t>
            </w:r>
          </w:p>
          <w:p w14:paraId="0026941F" w14:textId="77777777" w:rsidR="00F41D61" w:rsidRPr="008C4512" w:rsidRDefault="00F41D61" w:rsidP="0037203D">
            <w:pPr>
              <w:rPr>
                <w:rFonts w:ascii="Perpetua" w:hAnsi="Perpetua"/>
                <w:sz w:val="24"/>
                <w:szCs w:val="24"/>
              </w:rPr>
            </w:pPr>
            <w:r>
              <w:rPr>
                <w:rFonts w:ascii="Perpetua" w:hAnsi="Perpetua"/>
                <w:sz w:val="24"/>
                <w:szCs w:val="24"/>
              </w:rPr>
              <w:t>Briefly examine the jet type vacuum pump and the system it is used on.</w:t>
            </w:r>
          </w:p>
        </w:tc>
      </w:tr>
      <w:tr w:rsidR="0037203D" w14:paraId="4EA36340" w14:textId="77777777" w:rsidTr="00E22EA3">
        <w:trPr>
          <w:trHeight w:val="1913"/>
        </w:trPr>
        <w:tc>
          <w:tcPr>
            <w:tcW w:w="1188" w:type="dxa"/>
          </w:tcPr>
          <w:p w14:paraId="087077B5" w14:textId="77777777" w:rsidR="0037203D" w:rsidRDefault="0037203D" w:rsidP="00E22EA3">
            <w:pPr>
              <w:rPr>
                <w:rFonts w:ascii="Perpetua" w:hAnsi="Perpetua"/>
                <w:b/>
                <w:sz w:val="24"/>
                <w:szCs w:val="24"/>
              </w:rPr>
            </w:pPr>
            <w:r>
              <w:rPr>
                <w:rFonts w:ascii="Perpetua" w:hAnsi="Perpetua"/>
                <w:b/>
                <w:sz w:val="32"/>
                <w:szCs w:val="24"/>
              </w:rPr>
              <w:t>7.</w:t>
            </w:r>
          </w:p>
        </w:tc>
        <w:tc>
          <w:tcPr>
            <w:tcW w:w="8820" w:type="dxa"/>
          </w:tcPr>
          <w:p w14:paraId="5DAD20E3" w14:textId="77777777" w:rsidR="0037203D" w:rsidRDefault="000D7762" w:rsidP="00E22EA3">
            <w:pPr>
              <w:rPr>
                <w:rFonts w:ascii="Perpetua" w:hAnsi="Perpetua"/>
                <w:sz w:val="24"/>
                <w:szCs w:val="24"/>
              </w:rPr>
            </w:pPr>
            <w:r>
              <w:rPr>
                <w:rFonts w:ascii="Perpetua" w:hAnsi="Perpetua"/>
                <w:sz w:val="24"/>
                <w:szCs w:val="24"/>
              </w:rPr>
              <w:t>Define a sump and its function in a sewage pump system.</w:t>
            </w:r>
          </w:p>
          <w:p w14:paraId="55D37EE7" w14:textId="77777777" w:rsidR="000D7762" w:rsidRDefault="000D7762" w:rsidP="00E22EA3">
            <w:pPr>
              <w:rPr>
                <w:rFonts w:ascii="Perpetua" w:hAnsi="Perpetua"/>
                <w:sz w:val="24"/>
                <w:szCs w:val="24"/>
              </w:rPr>
            </w:pPr>
            <w:r>
              <w:rPr>
                <w:rFonts w:ascii="Perpetua" w:hAnsi="Perpetua"/>
                <w:sz w:val="24"/>
                <w:szCs w:val="24"/>
              </w:rPr>
              <w:t>Explain the similarities between a sewage ejector and sump pump.</w:t>
            </w:r>
          </w:p>
          <w:p w14:paraId="2DB846FA" w14:textId="77777777" w:rsidR="000D7762" w:rsidRDefault="000D7762" w:rsidP="00E22EA3">
            <w:pPr>
              <w:rPr>
                <w:rFonts w:ascii="Perpetua" w:hAnsi="Perpetua"/>
                <w:sz w:val="24"/>
                <w:szCs w:val="24"/>
              </w:rPr>
            </w:pPr>
            <w:r>
              <w:rPr>
                <w:rFonts w:ascii="Perpetua" w:hAnsi="Perpetua"/>
                <w:sz w:val="24"/>
                <w:szCs w:val="24"/>
              </w:rPr>
              <w:t>Describe a duplex sewage ejector and explain why some local codes require it.</w:t>
            </w:r>
          </w:p>
          <w:p w14:paraId="11879D3F" w14:textId="77777777" w:rsidR="000D7762" w:rsidRDefault="000D7762" w:rsidP="00E22EA3">
            <w:pPr>
              <w:rPr>
                <w:rFonts w:ascii="Perpetua" w:hAnsi="Perpetua"/>
                <w:sz w:val="24"/>
                <w:szCs w:val="24"/>
              </w:rPr>
            </w:pPr>
            <w:r>
              <w:rPr>
                <w:rFonts w:ascii="Perpetua" w:hAnsi="Perpetua"/>
                <w:sz w:val="24"/>
                <w:szCs w:val="24"/>
              </w:rPr>
              <w:t>List six important factors concerning the installation of the basin</w:t>
            </w:r>
            <w:r w:rsidR="004C12F3">
              <w:rPr>
                <w:rFonts w:ascii="Perpetua" w:hAnsi="Perpetua"/>
                <w:sz w:val="24"/>
                <w:szCs w:val="24"/>
              </w:rPr>
              <w:t xml:space="preserve"> (sump).</w:t>
            </w:r>
          </w:p>
          <w:p w14:paraId="1AA824C0" w14:textId="77777777" w:rsidR="004C12F3" w:rsidRDefault="004C12F3" w:rsidP="00E22EA3">
            <w:pPr>
              <w:rPr>
                <w:rFonts w:ascii="Perpetua" w:hAnsi="Perpetua"/>
                <w:sz w:val="24"/>
                <w:szCs w:val="24"/>
              </w:rPr>
            </w:pPr>
            <w:r>
              <w:rPr>
                <w:rFonts w:ascii="Perpetua" w:hAnsi="Perpetua"/>
                <w:sz w:val="24"/>
                <w:szCs w:val="24"/>
              </w:rPr>
              <w:t>State why check valves and gate valves are needed in the pump discharge of a sump style system.</w:t>
            </w:r>
          </w:p>
          <w:p w14:paraId="3F968954" w14:textId="77777777" w:rsidR="004C12F3" w:rsidRDefault="004C12F3" w:rsidP="00E22EA3">
            <w:pPr>
              <w:rPr>
                <w:rFonts w:ascii="Perpetua" w:hAnsi="Perpetua"/>
                <w:sz w:val="24"/>
                <w:szCs w:val="24"/>
              </w:rPr>
            </w:pPr>
            <w:r>
              <w:rPr>
                <w:rFonts w:ascii="Perpetua" w:hAnsi="Perpetua"/>
                <w:sz w:val="24"/>
                <w:szCs w:val="24"/>
              </w:rPr>
              <w:t>Compare and contrast a wet pit vs. dry pit installation of a sump style system.</w:t>
            </w:r>
          </w:p>
          <w:p w14:paraId="0D1F4278" w14:textId="77777777" w:rsidR="004C12F3" w:rsidRDefault="004C12F3" w:rsidP="00E22EA3">
            <w:pPr>
              <w:rPr>
                <w:rFonts w:ascii="Perpetua" w:hAnsi="Perpetua"/>
                <w:sz w:val="24"/>
                <w:szCs w:val="24"/>
              </w:rPr>
            </w:pPr>
            <w:r>
              <w:rPr>
                <w:rFonts w:ascii="Perpetua" w:hAnsi="Perpetua"/>
                <w:sz w:val="24"/>
                <w:szCs w:val="24"/>
              </w:rPr>
              <w:t>Briefly describe the control of a sump style system.</w:t>
            </w:r>
          </w:p>
          <w:p w14:paraId="0345BF1A" w14:textId="77777777" w:rsidR="0037203D" w:rsidRDefault="004C12F3" w:rsidP="00E22EA3">
            <w:pPr>
              <w:rPr>
                <w:rFonts w:ascii="Perpetua" w:hAnsi="Perpetua"/>
                <w:sz w:val="24"/>
                <w:szCs w:val="24"/>
              </w:rPr>
            </w:pPr>
            <w:r>
              <w:rPr>
                <w:rFonts w:ascii="Perpetua" w:hAnsi="Perpetua"/>
                <w:sz w:val="24"/>
                <w:szCs w:val="24"/>
              </w:rPr>
              <w:t>Define the mechanical operation and function of a boiler feed system.</w:t>
            </w:r>
          </w:p>
          <w:p w14:paraId="25C10331" w14:textId="77777777" w:rsidR="004C12F3" w:rsidRDefault="00D66226" w:rsidP="00E22EA3">
            <w:pPr>
              <w:rPr>
                <w:rFonts w:ascii="Perpetua" w:hAnsi="Perpetua"/>
                <w:sz w:val="24"/>
                <w:szCs w:val="24"/>
              </w:rPr>
            </w:pPr>
            <w:r>
              <w:rPr>
                <w:rFonts w:ascii="Perpetua" w:hAnsi="Perpetua"/>
                <w:sz w:val="24"/>
                <w:szCs w:val="24"/>
              </w:rPr>
              <w:t>Express how a reciprocation air compressor works.</w:t>
            </w:r>
          </w:p>
          <w:p w14:paraId="78A431DC" w14:textId="77777777" w:rsidR="00D66226" w:rsidRDefault="00D66226" w:rsidP="00E22EA3">
            <w:pPr>
              <w:rPr>
                <w:rFonts w:ascii="Perpetua" w:hAnsi="Perpetua"/>
                <w:sz w:val="24"/>
                <w:szCs w:val="24"/>
              </w:rPr>
            </w:pPr>
            <w:r>
              <w:rPr>
                <w:rFonts w:ascii="Perpetua" w:hAnsi="Perpetua"/>
                <w:sz w:val="24"/>
                <w:szCs w:val="24"/>
              </w:rPr>
              <w:t xml:space="preserve">List typical components on </w:t>
            </w:r>
            <w:r w:rsidR="00056DA8">
              <w:rPr>
                <w:rFonts w:ascii="Perpetua" w:hAnsi="Perpetua"/>
                <w:sz w:val="24"/>
                <w:szCs w:val="24"/>
              </w:rPr>
              <w:t xml:space="preserve">an </w:t>
            </w:r>
            <w:r>
              <w:rPr>
                <w:rFonts w:ascii="Perpetua" w:hAnsi="Perpetua"/>
                <w:sz w:val="24"/>
                <w:szCs w:val="24"/>
              </w:rPr>
              <w:t>air compressor</w:t>
            </w:r>
            <w:r w:rsidR="00056DA8">
              <w:rPr>
                <w:rFonts w:ascii="Perpetua" w:hAnsi="Perpetua"/>
                <w:sz w:val="24"/>
                <w:szCs w:val="24"/>
              </w:rPr>
              <w:t>.</w:t>
            </w:r>
          </w:p>
          <w:p w14:paraId="4E19CB91" w14:textId="77777777" w:rsidR="004C12F3" w:rsidRPr="008C4512" w:rsidRDefault="00D66226" w:rsidP="00E22EA3">
            <w:pPr>
              <w:rPr>
                <w:rFonts w:ascii="Perpetua" w:hAnsi="Perpetua"/>
                <w:sz w:val="24"/>
                <w:szCs w:val="24"/>
              </w:rPr>
            </w:pPr>
            <w:r>
              <w:rPr>
                <w:rFonts w:ascii="Perpetua" w:hAnsi="Perpetua"/>
                <w:sz w:val="24"/>
                <w:szCs w:val="24"/>
              </w:rPr>
              <w:t xml:space="preserve">Describe the difference between </w:t>
            </w:r>
            <w:r w:rsidR="0073243B">
              <w:rPr>
                <w:rFonts w:ascii="Perpetua" w:hAnsi="Perpetua"/>
                <w:sz w:val="24"/>
                <w:szCs w:val="24"/>
              </w:rPr>
              <w:t>oil</w:t>
            </w:r>
            <w:r>
              <w:rPr>
                <w:rFonts w:ascii="Perpetua" w:hAnsi="Perpetua"/>
                <w:sz w:val="24"/>
                <w:szCs w:val="24"/>
              </w:rPr>
              <w:t>-less and oil-free air compressor</w:t>
            </w:r>
            <w:r w:rsidR="0073243B">
              <w:rPr>
                <w:rFonts w:ascii="Perpetua" w:hAnsi="Perpetua"/>
                <w:sz w:val="24"/>
                <w:szCs w:val="24"/>
              </w:rPr>
              <w:t xml:space="preserve"> systems</w:t>
            </w:r>
            <w:r>
              <w:rPr>
                <w:rFonts w:ascii="Perpetua" w:hAnsi="Perpetua"/>
                <w:sz w:val="24"/>
                <w:szCs w:val="24"/>
              </w:rPr>
              <w:t>.  Explain applications.</w:t>
            </w:r>
          </w:p>
        </w:tc>
      </w:tr>
      <w:tr w:rsidR="0037203D" w14:paraId="03653E7B" w14:textId="77777777" w:rsidTr="00E22EA3">
        <w:trPr>
          <w:trHeight w:val="1913"/>
        </w:trPr>
        <w:tc>
          <w:tcPr>
            <w:tcW w:w="1188" w:type="dxa"/>
          </w:tcPr>
          <w:p w14:paraId="6D236577" w14:textId="77777777" w:rsidR="0037203D" w:rsidRDefault="0037203D" w:rsidP="00E22EA3">
            <w:pPr>
              <w:rPr>
                <w:rFonts w:ascii="Perpetua" w:hAnsi="Perpetua"/>
                <w:b/>
                <w:sz w:val="24"/>
                <w:szCs w:val="24"/>
              </w:rPr>
            </w:pPr>
            <w:r>
              <w:rPr>
                <w:rFonts w:ascii="Perpetua" w:hAnsi="Perpetua"/>
                <w:b/>
                <w:sz w:val="32"/>
                <w:szCs w:val="24"/>
              </w:rPr>
              <w:t>8.</w:t>
            </w:r>
          </w:p>
        </w:tc>
        <w:tc>
          <w:tcPr>
            <w:tcW w:w="8820" w:type="dxa"/>
          </w:tcPr>
          <w:p w14:paraId="01F8708F" w14:textId="77777777" w:rsidR="0037203D" w:rsidRDefault="005034EE" w:rsidP="00E22EA3">
            <w:pPr>
              <w:rPr>
                <w:rFonts w:ascii="Perpetua" w:hAnsi="Perpetua"/>
                <w:sz w:val="24"/>
                <w:szCs w:val="24"/>
              </w:rPr>
            </w:pPr>
            <w:r>
              <w:rPr>
                <w:rFonts w:ascii="Perpetua" w:hAnsi="Perpetua"/>
                <w:sz w:val="24"/>
                <w:szCs w:val="24"/>
              </w:rPr>
              <w:t>Illustrate installation requirements concerning the use of pipe, pipe fittings, and valves in a fire protection system.</w:t>
            </w:r>
          </w:p>
          <w:p w14:paraId="3302C7D6" w14:textId="77777777" w:rsidR="005034EE" w:rsidRDefault="005034EE" w:rsidP="00E22EA3">
            <w:pPr>
              <w:rPr>
                <w:rFonts w:ascii="Perpetua" w:hAnsi="Perpetua"/>
                <w:sz w:val="24"/>
                <w:szCs w:val="24"/>
              </w:rPr>
            </w:pPr>
            <w:r>
              <w:rPr>
                <w:rFonts w:ascii="Perpetua" w:hAnsi="Perpetua"/>
                <w:sz w:val="24"/>
                <w:szCs w:val="24"/>
              </w:rPr>
              <w:t>Differentiate fire protection components</w:t>
            </w:r>
            <w:r w:rsidR="00C819A9">
              <w:rPr>
                <w:rFonts w:ascii="Perpetua" w:hAnsi="Perpetua"/>
                <w:sz w:val="24"/>
                <w:szCs w:val="24"/>
              </w:rPr>
              <w:t xml:space="preserve"> needed in a vertical vs horizontal pump system.</w:t>
            </w:r>
          </w:p>
          <w:p w14:paraId="0CB924D4" w14:textId="77777777" w:rsidR="00C819A9" w:rsidRDefault="00C819A9" w:rsidP="00E22EA3">
            <w:pPr>
              <w:rPr>
                <w:rFonts w:ascii="Perpetua" w:hAnsi="Perpetua"/>
                <w:sz w:val="24"/>
                <w:szCs w:val="24"/>
              </w:rPr>
            </w:pPr>
            <w:r>
              <w:rPr>
                <w:rFonts w:ascii="Perpetua" w:hAnsi="Perpetua"/>
                <w:sz w:val="24"/>
                <w:szCs w:val="24"/>
              </w:rPr>
              <w:t xml:space="preserve">  Special emphasis on the type of pump needed and it placement in the system</w:t>
            </w:r>
          </w:p>
          <w:p w14:paraId="35C69974" w14:textId="77777777" w:rsidR="00C819A9" w:rsidRDefault="00C819A9" w:rsidP="00E22EA3">
            <w:pPr>
              <w:rPr>
                <w:rFonts w:ascii="Perpetua" w:hAnsi="Perpetua"/>
                <w:sz w:val="24"/>
                <w:szCs w:val="24"/>
              </w:rPr>
            </w:pPr>
            <w:r>
              <w:rPr>
                <w:rFonts w:ascii="Perpetua" w:hAnsi="Perpetua"/>
                <w:sz w:val="24"/>
                <w:szCs w:val="24"/>
              </w:rPr>
              <w:t xml:space="preserve">Describe installation requirements of </w:t>
            </w:r>
            <w:r w:rsidR="008527DA">
              <w:rPr>
                <w:rFonts w:ascii="Perpetua" w:hAnsi="Perpetua"/>
                <w:sz w:val="24"/>
                <w:szCs w:val="24"/>
              </w:rPr>
              <w:t xml:space="preserve">the suction pipe and fittings. </w:t>
            </w:r>
            <w:r>
              <w:rPr>
                <w:rFonts w:ascii="Perpetua" w:hAnsi="Perpetua"/>
                <w:sz w:val="24"/>
                <w:szCs w:val="24"/>
              </w:rPr>
              <w:t>Explain importance.</w:t>
            </w:r>
          </w:p>
          <w:p w14:paraId="1EF9D913" w14:textId="77777777" w:rsidR="00C819A9" w:rsidRDefault="00C819A9" w:rsidP="00E22EA3">
            <w:pPr>
              <w:rPr>
                <w:rFonts w:ascii="Perpetua" w:hAnsi="Perpetua"/>
                <w:sz w:val="24"/>
                <w:szCs w:val="24"/>
              </w:rPr>
            </w:pPr>
            <w:r>
              <w:rPr>
                <w:rFonts w:ascii="Perpetua" w:hAnsi="Perpetua"/>
                <w:sz w:val="24"/>
                <w:szCs w:val="24"/>
              </w:rPr>
              <w:t>Define two means to provide required submergence for vertical-shaft turbine pumps.</w:t>
            </w:r>
          </w:p>
          <w:p w14:paraId="720970E3" w14:textId="77777777" w:rsidR="00C819A9" w:rsidRDefault="00C819A9" w:rsidP="00E22EA3">
            <w:pPr>
              <w:rPr>
                <w:rFonts w:ascii="Perpetua" w:hAnsi="Perpetua"/>
                <w:sz w:val="24"/>
                <w:szCs w:val="24"/>
              </w:rPr>
            </w:pPr>
            <w:r>
              <w:rPr>
                <w:rFonts w:ascii="Perpetua" w:hAnsi="Perpetua"/>
                <w:sz w:val="24"/>
                <w:szCs w:val="24"/>
              </w:rPr>
              <w:t>List five components that make up a typical vertical-shaft turbine pump.</w:t>
            </w:r>
          </w:p>
          <w:p w14:paraId="6F3C9D23" w14:textId="77777777" w:rsidR="0037203D" w:rsidRPr="008C4512" w:rsidRDefault="008527DA" w:rsidP="00E22EA3">
            <w:pPr>
              <w:rPr>
                <w:rFonts w:ascii="Perpetua" w:hAnsi="Perpetua"/>
                <w:sz w:val="24"/>
                <w:szCs w:val="24"/>
              </w:rPr>
            </w:pPr>
            <w:r>
              <w:rPr>
                <w:rFonts w:ascii="Perpetua" w:hAnsi="Perpetua"/>
                <w:sz w:val="24"/>
                <w:szCs w:val="24"/>
              </w:rPr>
              <w:t>Describe installation precautions for the typical vertical-shaft turbine pump.</w:t>
            </w:r>
          </w:p>
        </w:tc>
      </w:tr>
      <w:tr w:rsidR="0037203D" w14:paraId="044E3C88" w14:textId="77777777" w:rsidTr="00E22EA3">
        <w:trPr>
          <w:trHeight w:val="1913"/>
        </w:trPr>
        <w:tc>
          <w:tcPr>
            <w:tcW w:w="1188" w:type="dxa"/>
          </w:tcPr>
          <w:p w14:paraId="5E1AA469" w14:textId="77777777" w:rsidR="0037203D" w:rsidRDefault="0037203D" w:rsidP="00E22EA3">
            <w:pPr>
              <w:rPr>
                <w:rFonts w:ascii="Perpetua" w:hAnsi="Perpetua"/>
                <w:b/>
                <w:sz w:val="24"/>
                <w:szCs w:val="24"/>
              </w:rPr>
            </w:pPr>
            <w:r>
              <w:rPr>
                <w:rFonts w:ascii="Perpetua" w:hAnsi="Perpetua"/>
                <w:b/>
                <w:sz w:val="32"/>
                <w:szCs w:val="24"/>
              </w:rPr>
              <w:t>9.</w:t>
            </w:r>
          </w:p>
        </w:tc>
        <w:tc>
          <w:tcPr>
            <w:tcW w:w="8820" w:type="dxa"/>
          </w:tcPr>
          <w:p w14:paraId="3F224508" w14:textId="77777777" w:rsidR="0037203D" w:rsidRDefault="00443810" w:rsidP="0037203D">
            <w:pPr>
              <w:rPr>
                <w:rFonts w:ascii="Perpetua" w:hAnsi="Perpetua"/>
                <w:sz w:val="24"/>
                <w:szCs w:val="24"/>
              </w:rPr>
            </w:pPr>
            <w:r>
              <w:rPr>
                <w:rFonts w:ascii="Perpetua" w:hAnsi="Perpetua"/>
                <w:sz w:val="24"/>
                <w:szCs w:val="24"/>
              </w:rPr>
              <w:t>Define the purpose of a general pump instruction as a guide for future reference.</w:t>
            </w:r>
          </w:p>
          <w:p w14:paraId="20BF2B89" w14:textId="77777777" w:rsidR="00443810" w:rsidRDefault="00443810" w:rsidP="0037203D">
            <w:pPr>
              <w:rPr>
                <w:rFonts w:ascii="Perpetua" w:hAnsi="Perpetua"/>
                <w:sz w:val="24"/>
                <w:szCs w:val="24"/>
              </w:rPr>
            </w:pPr>
            <w:r>
              <w:rPr>
                <w:rFonts w:ascii="Perpetua" w:hAnsi="Perpetua"/>
                <w:sz w:val="24"/>
                <w:szCs w:val="24"/>
              </w:rPr>
              <w:t>Review ten points to consider when installing a pump.</w:t>
            </w:r>
          </w:p>
          <w:p w14:paraId="60F5E243" w14:textId="77777777" w:rsidR="00443810" w:rsidRDefault="00443810" w:rsidP="0037203D">
            <w:pPr>
              <w:rPr>
                <w:rFonts w:ascii="Perpetua" w:hAnsi="Perpetua"/>
                <w:sz w:val="24"/>
                <w:szCs w:val="24"/>
              </w:rPr>
            </w:pPr>
            <w:r>
              <w:rPr>
                <w:rFonts w:ascii="Perpetua" w:hAnsi="Perpetua"/>
                <w:sz w:val="24"/>
                <w:szCs w:val="24"/>
              </w:rPr>
              <w:t>Explain the steps to operate a pump including prestart checks, starting, and field tests.</w:t>
            </w:r>
          </w:p>
          <w:p w14:paraId="53F606B8" w14:textId="77777777" w:rsidR="00443810" w:rsidRDefault="00443810" w:rsidP="0037203D">
            <w:pPr>
              <w:rPr>
                <w:rFonts w:ascii="Perpetua" w:hAnsi="Perpetua"/>
                <w:sz w:val="24"/>
                <w:szCs w:val="24"/>
              </w:rPr>
            </w:pPr>
            <w:r>
              <w:rPr>
                <w:rFonts w:ascii="Perpetua" w:hAnsi="Perpetua"/>
                <w:sz w:val="24"/>
                <w:szCs w:val="24"/>
              </w:rPr>
              <w:t>Dramatize five troubleshoot scenarios and discuss corrective actions.</w:t>
            </w:r>
          </w:p>
          <w:p w14:paraId="206CADA4" w14:textId="77777777" w:rsidR="00443810" w:rsidRPr="008C4512" w:rsidRDefault="00443810" w:rsidP="0037203D">
            <w:pPr>
              <w:rPr>
                <w:rFonts w:ascii="Perpetua" w:hAnsi="Perpetua"/>
                <w:sz w:val="24"/>
                <w:szCs w:val="24"/>
              </w:rPr>
            </w:pPr>
            <w:r>
              <w:rPr>
                <w:rFonts w:ascii="Perpetua" w:hAnsi="Perpetua"/>
                <w:sz w:val="24"/>
                <w:szCs w:val="24"/>
              </w:rPr>
              <w:t>Identify and discuss five maintenance checks that can be completed periodically with a pump.</w:t>
            </w:r>
          </w:p>
        </w:tc>
      </w:tr>
      <w:tr w:rsidR="0037203D" w14:paraId="6EC83939" w14:textId="77777777" w:rsidTr="00E22EA3">
        <w:trPr>
          <w:trHeight w:val="1913"/>
        </w:trPr>
        <w:tc>
          <w:tcPr>
            <w:tcW w:w="1188" w:type="dxa"/>
          </w:tcPr>
          <w:p w14:paraId="4874D99D" w14:textId="77777777" w:rsidR="0037203D" w:rsidRDefault="0037203D" w:rsidP="00E22EA3">
            <w:pPr>
              <w:rPr>
                <w:rFonts w:ascii="Perpetua" w:hAnsi="Perpetua"/>
                <w:b/>
                <w:sz w:val="24"/>
                <w:szCs w:val="24"/>
              </w:rPr>
            </w:pPr>
            <w:r>
              <w:rPr>
                <w:rFonts w:ascii="Perpetua" w:hAnsi="Perpetua"/>
                <w:b/>
                <w:sz w:val="32"/>
                <w:szCs w:val="24"/>
              </w:rPr>
              <w:lastRenderedPageBreak/>
              <w:t>10.</w:t>
            </w:r>
          </w:p>
        </w:tc>
        <w:tc>
          <w:tcPr>
            <w:tcW w:w="8820" w:type="dxa"/>
          </w:tcPr>
          <w:p w14:paraId="45CD3C51" w14:textId="77777777" w:rsidR="00CE5108" w:rsidRDefault="00CE5108" w:rsidP="0037203D">
            <w:pPr>
              <w:rPr>
                <w:rFonts w:ascii="Perpetua" w:hAnsi="Perpetua"/>
                <w:sz w:val="24"/>
                <w:szCs w:val="24"/>
              </w:rPr>
            </w:pPr>
            <w:r>
              <w:rPr>
                <w:rFonts w:ascii="Perpetua" w:hAnsi="Perpetua"/>
                <w:sz w:val="24"/>
                <w:szCs w:val="24"/>
              </w:rPr>
              <w:t>Explain differences between open piping systems and closed piping systems</w:t>
            </w:r>
          </w:p>
          <w:p w14:paraId="6D8FD8EC" w14:textId="77777777" w:rsidR="00CE5108" w:rsidRDefault="00CE5108" w:rsidP="0037203D">
            <w:pPr>
              <w:rPr>
                <w:rFonts w:ascii="Perpetua" w:hAnsi="Perpetua"/>
                <w:sz w:val="24"/>
                <w:szCs w:val="24"/>
              </w:rPr>
            </w:pPr>
            <w:r>
              <w:rPr>
                <w:rFonts w:ascii="Perpetua" w:hAnsi="Perpetua"/>
                <w:sz w:val="24"/>
                <w:szCs w:val="24"/>
              </w:rPr>
              <w:t>Diagram fundamental differences between direct and reverse return piping systems</w:t>
            </w:r>
          </w:p>
          <w:p w14:paraId="4281CC59" w14:textId="77777777" w:rsidR="00CE5108" w:rsidRDefault="00CE5108" w:rsidP="0037203D">
            <w:pPr>
              <w:rPr>
                <w:rFonts w:ascii="Perpetua" w:hAnsi="Perpetua"/>
                <w:sz w:val="24"/>
                <w:szCs w:val="24"/>
              </w:rPr>
            </w:pPr>
            <w:r>
              <w:rPr>
                <w:rFonts w:ascii="Perpetua" w:hAnsi="Perpetua"/>
                <w:sz w:val="24"/>
                <w:szCs w:val="24"/>
              </w:rPr>
              <w:t>Overview one, two, three, and 4 pipe systems.</w:t>
            </w:r>
          </w:p>
          <w:p w14:paraId="08893A7E" w14:textId="77777777" w:rsidR="007C251D" w:rsidRDefault="007C251D" w:rsidP="0037203D">
            <w:pPr>
              <w:rPr>
                <w:rFonts w:ascii="Perpetua" w:hAnsi="Perpetua"/>
                <w:sz w:val="24"/>
                <w:szCs w:val="24"/>
              </w:rPr>
            </w:pPr>
            <w:r>
              <w:rPr>
                <w:rFonts w:ascii="Perpetua" w:hAnsi="Perpetua"/>
                <w:sz w:val="24"/>
                <w:szCs w:val="24"/>
              </w:rPr>
              <w:t>Review differences between primary and secondary loops.</w:t>
            </w:r>
          </w:p>
          <w:p w14:paraId="1395A42E" w14:textId="77777777" w:rsidR="00CE5108" w:rsidRPr="008C4512" w:rsidRDefault="00CE5108" w:rsidP="0037203D">
            <w:pPr>
              <w:rPr>
                <w:rFonts w:ascii="Perpetua" w:hAnsi="Perpetua"/>
                <w:sz w:val="24"/>
                <w:szCs w:val="24"/>
              </w:rPr>
            </w:pPr>
            <w:r>
              <w:rPr>
                <w:rFonts w:ascii="Perpetua" w:hAnsi="Perpetua"/>
                <w:sz w:val="24"/>
                <w:szCs w:val="24"/>
              </w:rPr>
              <w:t>Discuss how a pump interacts in each type</w:t>
            </w:r>
          </w:p>
        </w:tc>
      </w:tr>
      <w:tr w:rsidR="007C251D" w:rsidRPr="008C4512" w14:paraId="6905E556" w14:textId="77777777" w:rsidTr="007C251D">
        <w:trPr>
          <w:trHeight w:val="1913"/>
        </w:trPr>
        <w:tc>
          <w:tcPr>
            <w:tcW w:w="1188" w:type="dxa"/>
          </w:tcPr>
          <w:p w14:paraId="1248289C" w14:textId="77777777" w:rsidR="007C251D" w:rsidRDefault="007C251D" w:rsidP="00E22EA3">
            <w:pPr>
              <w:rPr>
                <w:rFonts w:ascii="Perpetua" w:hAnsi="Perpetua"/>
                <w:b/>
                <w:sz w:val="24"/>
                <w:szCs w:val="24"/>
              </w:rPr>
            </w:pPr>
            <w:r>
              <w:rPr>
                <w:rFonts w:ascii="Perpetua" w:hAnsi="Perpetua"/>
                <w:b/>
                <w:sz w:val="32"/>
                <w:szCs w:val="24"/>
              </w:rPr>
              <w:t>11.</w:t>
            </w:r>
          </w:p>
        </w:tc>
        <w:tc>
          <w:tcPr>
            <w:tcW w:w="8820" w:type="dxa"/>
          </w:tcPr>
          <w:p w14:paraId="754AA789" w14:textId="77777777" w:rsidR="007C251D" w:rsidRDefault="00150177" w:rsidP="00E22EA3">
            <w:pPr>
              <w:rPr>
                <w:rFonts w:ascii="Perpetua" w:hAnsi="Perpetua"/>
                <w:sz w:val="24"/>
                <w:szCs w:val="24"/>
              </w:rPr>
            </w:pPr>
            <w:r>
              <w:rPr>
                <w:rFonts w:ascii="Perpetua" w:hAnsi="Perpetua"/>
                <w:sz w:val="24"/>
                <w:szCs w:val="24"/>
              </w:rPr>
              <w:t>Explain what causes friction loss in hydronic systems.</w:t>
            </w:r>
          </w:p>
          <w:p w14:paraId="4C0A1BD2" w14:textId="77777777" w:rsidR="00150177" w:rsidRDefault="00150177" w:rsidP="00E22EA3">
            <w:pPr>
              <w:rPr>
                <w:rFonts w:ascii="Perpetua" w:hAnsi="Perpetua"/>
                <w:sz w:val="24"/>
                <w:szCs w:val="24"/>
              </w:rPr>
            </w:pPr>
            <w:r>
              <w:rPr>
                <w:rFonts w:ascii="Perpetua" w:hAnsi="Perpetua"/>
                <w:sz w:val="24"/>
                <w:szCs w:val="24"/>
              </w:rPr>
              <w:t xml:space="preserve">Review concepts of pump head, velocity head, </w:t>
            </w:r>
            <w:proofErr w:type="spellStart"/>
            <w:r>
              <w:rPr>
                <w:rFonts w:ascii="Perpetua" w:hAnsi="Perpetua"/>
                <w:sz w:val="24"/>
                <w:szCs w:val="24"/>
              </w:rPr>
              <w:t>Cv</w:t>
            </w:r>
            <w:proofErr w:type="spellEnd"/>
            <w:r>
              <w:rPr>
                <w:rFonts w:ascii="Perpetua" w:hAnsi="Perpetua"/>
                <w:sz w:val="24"/>
                <w:szCs w:val="24"/>
              </w:rPr>
              <w:t>, GPM and how mathematically related.</w:t>
            </w:r>
          </w:p>
          <w:p w14:paraId="3ADA143E" w14:textId="77777777" w:rsidR="00150177" w:rsidRDefault="00150177" w:rsidP="00E22EA3">
            <w:pPr>
              <w:rPr>
                <w:rFonts w:ascii="Perpetua" w:hAnsi="Perpetua"/>
                <w:sz w:val="24"/>
                <w:szCs w:val="24"/>
              </w:rPr>
            </w:pPr>
            <w:r>
              <w:rPr>
                <w:rFonts w:ascii="Perpetua" w:hAnsi="Perpetua"/>
                <w:sz w:val="24"/>
                <w:szCs w:val="24"/>
              </w:rPr>
              <w:t>Demonstrate how pump performance is expressed and measured.</w:t>
            </w:r>
          </w:p>
          <w:p w14:paraId="5B4756E7" w14:textId="77777777" w:rsidR="00150177" w:rsidRDefault="00150177" w:rsidP="00E22EA3">
            <w:pPr>
              <w:rPr>
                <w:rFonts w:ascii="Perpetua" w:hAnsi="Perpetua"/>
                <w:sz w:val="24"/>
                <w:szCs w:val="24"/>
              </w:rPr>
            </w:pPr>
            <w:r>
              <w:rPr>
                <w:rFonts w:ascii="Perpetua" w:hAnsi="Perpetua"/>
                <w:sz w:val="24"/>
                <w:szCs w:val="24"/>
              </w:rPr>
              <w:t>Review concepts of water and break horse power and how it relates to efficiency.</w:t>
            </w:r>
          </w:p>
          <w:p w14:paraId="5ADDC797" w14:textId="77777777" w:rsidR="00150177" w:rsidRDefault="00150177" w:rsidP="00150177">
            <w:pPr>
              <w:rPr>
                <w:rFonts w:ascii="Perpetua" w:hAnsi="Perpetua"/>
                <w:sz w:val="24"/>
                <w:szCs w:val="24"/>
              </w:rPr>
            </w:pPr>
            <w:r>
              <w:rPr>
                <w:rFonts w:ascii="Perpetua" w:hAnsi="Perpetua"/>
                <w:sz w:val="24"/>
                <w:szCs w:val="24"/>
              </w:rPr>
              <w:t>Review pump curve. Demonstrate knowledge by plotting various examples.</w:t>
            </w:r>
          </w:p>
          <w:p w14:paraId="093EC65F" w14:textId="77777777" w:rsidR="003F40A2" w:rsidRDefault="003F40A2" w:rsidP="00150177">
            <w:pPr>
              <w:rPr>
                <w:rFonts w:ascii="Perpetua" w:hAnsi="Perpetua"/>
                <w:sz w:val="24"/>
                <w:szCs w:val="24"/>
              </w:rPr>
            </w:pPr>
            <w:r>
              <w:rPr>
                <w:rFonts w:ascii="Perpetua" w:hAnsi="Perpetua"/>
                <w:sz w:val="24"/>
                <w:szCs w:val="24"/>
              </w:rPr>
              <w:t>Brief discussion on pump selection based on system limitations.</w:t>
            </w:r>
          </w:p>
          <w:p w14:paraId="484CEE2C" w14:textId="77777777" w:rsidR="003F40A2" w:rsidRDefault="003F40A2" w:rsidP="00150177">
            <w:pPr>
              <w:rPr>
                <w:rFonts w:ascii="Perpetua" w:hAnsi="Perpetua"/>
                <w:sz w:val="24"/>
                <w:szCs w:val="24"/>
              </w:rPr>
            </w:pPr>
            <w:r>
              <w:rPr>
                <w:rFonts w:ascii="Perpetua" w:hAnsi="Perpetua"/>
                <w:sz w:val="24"/>
                <w:szCs w:val="24"/>
              </w:rPr>
              <w:t>Discuss the basics of checking and setting pump flow.</w:t>
            </w:r>
          </w:p>
          <w:p w14:paraId="4A59E8A6" w14:textId="77777777" w:rsidR="003F40A2" w:rsidRDefault="003F40A2" w:rsidP="00150177">
            <w:pPr>
              <w:rPr>
                <w:rFonts w:ascii="Perpetua" w:hAnsi="Perpetua"/>
                <w:sz w:val="24"/>
                <w:szCs w:val="24"/>
              </w:rPr>
            </w:pPr>
          </w:p>
          <w:p w14:paraId="763EF9E6" w14:textId="77777777" w:rsidR="00150177" w:rsidRPr="008C4512" w:rsidRDefault="00150177" w:rsidP="00E22EA3">
            <w:pPr>
              <w:rPr>
                <w:rFonts w:ascii="Perpetua" w:hAnsi="Perpetua"/>
                <w:sz w:val="24"/>
                <w:szCs w:val="24"/>
              </w:rPr>
            </w:pPr>
          </w:p>
        </w:tc>
      </w:tr>
      <w:tr w:rsidR="007C251D" w:rsidRPr="008C4512" w14:paraId="20099CD1" w14:textId="77777777" w:rsidTr="007C251D">
        <w:trPr>
          <w:trHeight w:val="1913"/>
        </w:trPr>
        <w:tc>
          <w:tcPr>
            <w:tcW w:w="1188" w:type="dxa"/>
          </w:tcPr>
          <w:p w14:paraId="223C0CF4" w14:textId="77777777" w:rsidR="007C251D" w:rsidRDefault="007C251D" w:rsidP="00E22EA3">
            <w:pPr>
              <w:rPr>
                <w:rFonts w:ascii="Perpetua" w:hAnsi="Perpetua"/>
                <w:b/>
                <w:sz w:val="24"/>
                <w:szCs w:val="24"/>
              </w:rPr>
            </w:pPr>
            <w:r>
              <w:rPr>
                <w:rFonts w:ascii="Perpetua" w:hAnsi="Perpetua"/>
                <w:b/>
                <w:sz w:val="32"/>
                <w:szCs w:val="24"/>
              </w:rPr>
              <w:t>12.</w:t>
            </w:r>
          </w:p>
        </w:tc>
        <w:tc>
          <w:tcPr>
            <w:tcW w:w="8820" w:type="dxa"/>
          </w:tcPr>
          <w:p w14:paraId="74C9B804" w14:textId="77777777" w:rsidR="007C251D" w:rsidRDefault="007079F9" w:rsidP="00E22EA3">
            <w:pPr>
              <w:rPr>
                <w:rFonts w:ascii="Perpetua" w:hAnsi="Perpetua"/>
                <w:sz w:val="24"/>
                <w:szCs w:val="24"/>
              </w:rPr>
            </w:pPr>
            <w:r>
              <w:rPr>
                <w:rFonts w:ascii="Perpetua" w:hAnsi="Perpetua"/>
                <w:sz w:val="24"/>
                <w:szCs w:val="24"/>
              </w:rPr>
              <w:t>Hands on portion</w:t>
            </w:r>
          </w:p>
          <w:p w14:paraId="79A56750" w14:textId="77777777" w:rsidR="007079F9" w:rsidRDefault="00D43DFA" w:rsidP="00E22EA3">
            <w:pPr>
              <w:rPr>
                <w:rFonts w:ascii="Perpetua" w:hAnsi="Perpetua"/>
                <w:sz w:val="24"/>
                <w:szCs w:val="24"/>
              </w:rPr>
            </w:pPr>
            <w:r>
              <w:rPr>
                <w:rFonts w:ascii="Perpetua" w:hAnsi="Perpetua"/>
                <w:sz w:val="24"/>
                <w:szCs w:val="24"/>
              </w:rPr>
              <w:t>Measure pumps</w:t>
            </w:r>
            <w:r w:rsidR="007079F9">
              <w:rPr>
                <w:rFonts w:ascii="Perpetua" w:hAnsi="Perpetua"/>
                <w:sz w:val="24"/>
                <w:szCs w:val="24"/>
              </w:rPr>
              <w:t xml:space="preserve"> performance on a live system.</w:t>
            </w:r>
          </w:p>
          <w:p w14:paraId="59795DA0" w14:textId="77777777" w:rsidR="007079F9" w:rsidRPr="008C4512" w:rsidRDefault="007079F9" w:rsidP="00E22EA3">
            <w:pPr>
              <w:rPr>
                <w:rFonts w:ascii="Perpetua" w:hAnsi="Perpetua"/>
                <w:sz w:val="24"/>
                <w:szCs w:val="24"/>
              </w:rPr>
            </w:pPr>
          </w:p>
        </w:tc>
      </w:tr>
    </w:tbl>
    <w:p w14:paraId="2BD1C1AA" w14:textId="77777777" w:rsidR="000F5179" w:rsidRPr="00FE2B1A" w:rsidRDefault="000F5179" w:rsidP="000F5179">
      <w:pPr>
        <w:rPr>
          <w:rFonts w:ascii="Perpetua" w:hAnsi="Perpetua"/>
          <w:b/>
          <w:color w:val="000000" w:themeColor="text1"/>
          <w:sz w:val="24"/>
          <w:szCs w:val="24"/>
        </w:rPr>
      </w:pPr>
    </w:p>
    <w:p w14:paraId="28FF5207" w14:textId="77777777" w:rsidR="00E26FB7" w:rsidRDefault="000F5179" w:rsidP="000F5179">
      <w:pPr>
        <w:rPr>
          <w:rFonts w:ascii="Perpetua" w:hAnsi="Perpetua"/>
          <w:color w:val="000000" w:themeColor="text1"/>
          <w:sz w:val="24"/>
          <w:szCs w:val="24"/>
        </w:rPr>
        <w:sectPr w:rsidR="00E26FB7">
          <w:pgSz w:w="12240" w:h="15840"/>
          <w:pgMar w:top="1440" w:right="1440" w:bottom="1440" w:left="1440" w:header="720" w:footer="720" w:gutter="0"/>
          <w:cols w:space="720"/>
          <w:docGrid w:linePitch="360"/>
        </w:sectPr>
      </w:pPr>
      <w:r w:rsidRPr="00FE2B1A">
        <w:rPr>
          <w:rFonts w:ascii="Perpetua" w:hAnsi="Perpetua"/>
          <w:b/>
          <w:color w:val="000000" w:themeColor="text1"/>
          <w:sz w:val="24"/>
          <w:szCs w:val="24"/>
        </w:rPr>
        <w:t xml:space="preserve">Grade Planning – </w:t>
      </w:r>
      <w:r w:rsidRPr="00FE2B1A">
        <w:rPr>
          <w:rFonts w:ascii="Perpetua" w:hAnsi="Perpetua"/>
          <w:color w:val="000000" w:themeColor="text1"/>
          <w:sz w:val="24"/>
          <w:szCs w:val="24"/>
        </w:rPr>
        <w:t xml:space="preserve">How will you weigh different evaluations?  </w:t>
      </w:r>
    </w:p>
    <w:p w14:paraId="65FAA404" w14:textId="77777777" w:rsidR="000F5179" w:rsidRDefault="0094013B" w:rsidP="000F5179">
      <w:pPr>
        <w:rPr>
          <w:rFonts w:ascii="Perpetua" w:hAnsi="Perpetua"/>
          <w:color w:val="000000" w:themeColor="text1"/>
          <w:sz w:val="24"/>
          <w:szCs w:val="24"/>
        </w:rPr>
      </w:pPr>
      <w:r>
        <w:rPr>
          <w:rFonts w:ascii="Perpetua" w:hAnsi="Perpetua"/>
          <w:color w:val="000000" w:themeColor="text1"/>
          <w:sz w:val="24"/>
          <w:szCs w:val="24"/>
        </w:rPr>
        <w:lastRenderedPageBreak/>
        <w:t xml:space="preserve">Oral </w:t>
      </w:r>
      <w:r w:rsidR="000F5179" w:rsidRPr="00FE2B1A">
        <w:rPr>
          <w:rFonts w:ascii="Perpetua" w:hAnsi="Perpetua"/>
          <w:color w:val="000000" w:themeColor="text1"/>
          <w:sz w:val="24"/>
          <w:szCs w:val="24"/>
        </w:rPr>
        <w:t xml:space="preserve">Exam - </w:t>
      </w:r>
      <w:r w:rsidR="00E97455">
        <w:rPr>
          <w:rFonts w:ascii="Perpetua" w:hAnsi="Perpetua"/>
          <w:color w:val="000000" w:themeColor="text1"/>
          <w:sz w:val="24"/>
          <w:szCs w:val="24"/>
        </w:rPr>
        <w:tab/>
      </w:r>
      <w:r w:rsidR="00E97455">
        <w:rPr>
          <w:rFonts w:ascii="Perpetua" w:hAnsi="Perpetua"/>
          <w:color w:val="000000" w:themeColor="text1"/>
          <w:sz w:val="24"/>
          <w:szCs w:val="24"/>
        </w:rPr>
        <w:tab/>
      </w:r>
      <w:r w:rsidR="000F5179" w:rsidRPr="00FE2B1A">
        <w:rPr>
          <w:rFonts w:ascii="Perpetua" w:hAnsi="Perpetua"/>
          <w:color w:val="000000" w:themeColor="text1"/>
          <w:sz w:val="24"/>
          <w:szCs w:val="24"/>
        </w:rPr>
        <w:t>_</w:t>
      </w:r>
      <w:r w:rsidR="00E97455">
        <w:rPr>
          <w:rFonts w:ascii="Perpetua" w:hAnsi="Perpetua"/>
          <w:color w:val="000000" w:themeColor="text1"/>
          <w:sz w:val="24"/>
          <w:szCs w:val="24"/>
        </w:rPr>
        <w:t>20</w:t>
      </w:r>
      <w:r w:rsidR="000F5179" w:rsidRPr="00FE2B1A">
        <w:rPr>
          <w:rFonts w:ascii="Perpetua" w:hAnsi="Perpetua"/>
          <w:color w:val="000000" w:themeColor="text1"/>
          <w:sz w:val="24"/>
          <w:szCs w:val="24"/>
        </w:rPr>
        <w:t>%</w:t>
      </w:r>
      <w:r w:rsidR="00757E2A">
        <w:rPr>
          <w:rFonts w:ascii="Perpetua" w:hAnsi="Perpetua"/>
          <w:color w:val="000000" w:themeColor="text1"/>
          <w:sz w:val="24"/>
          <w:szCs w:val="24"/>
        </w:rPr>
        <w:t xml:space="preserve"> Ongoing verbal questions that need a response</w:t>
      </w:r>
    </w:p>
    <w:p w14:paraId="5B73269C" w14:textId="77777777" w:rsidR="0094013B" w:rsidRPr="00FE2B1A" w:rsidRDefault="0094013B" w:rsidP="000F5179">
      <w:pPr>
        <w:rPr>
          <w:rFonts w:ascii="Perpetua" w:hAnsi="Perpetua"/>
          <w:color w:val="000000" w:themeColor="text1"/>
          <w:sz w:val="24"/>
          <w:szCs w:val="24"/>
        </w:rPr>
      </w:pPr>
      <w:r>
        <w:rPr>
          <w:rFonts w:ascii="Perpetua" w:hAnsi="Perpetua"/>
          <w:color w:val="000000" w:themeColor="text1"/>
          <w:sz w:val="24"/>
          <w:szCs w:val="24"/>
        </w:rPr>
        <w:t>Written Exam-</w:t>
      </w:r>
      <w:r w:rsidR="00E97455">
        <w:rPr>
          <w:rFonts w:ascii="Perpetua" w:hAnsi="Perpetua"/>
          <w:color w:val="000000" w:themeColor="text1"/>
          <w:sz w:val="24"/>
          <w:szCs w:val="24"/>
        </w:rPr>
        <w:tab/>
        <w:t xml:space="preserve">    </w:t>
      </w:r>
    </w:p>
    <w:p w14:paraId="6B9D23DB" w14:textId="77777777" w:rsidR="000F5179" w:rsidRPr="00FE2B1A" w:rsidRDefault="000F5179" w:rsidP="000F5179">
      <w:pPr>
        <w:rPr>
          <w:rFonts w:ascii="Perpetua" w:hAnsi="Perpetua"/>
          <w:color w:val="000000" w:themeColor="text1"/>
          <w:sz w:val="24"/>
          <w:szCs w:val="24"/>
        </w:rPr>
      </w:pPr>
      <w:r w:rsidRPr="00FE2B1A">
        <w:rPr>
          <w:rFonts w:ascii="Perpetua" w:hAnsi="Perpetua"/>
          <w:color w:val="000000" w:themeColor="text1"/>
          <w:sz w:val="24"/>
          <w:szCs w:val="24"/>
        </w:rPr>
        <w:t xml:space="preserve">Quizzes/Tests - </w:t>
      </w:r>
      <w:r w:rsidR="00E97455">
        <w:rPr>
          <w:rFonts w:ascii="Perpetua" w:hAnsi="Perpetua"/>
          <w:color w:val="000000" w:themeColor="text1"/>
          <w:sz w:val="24"/>
          <w:szCs w:val="24"/>
        </w:rPr>
        <w:tab/>
      </w:r>
      <w:r w:rsidRPr="00FE2B1A">
        <w:rPr>
          <w:rFonts w:ascii="Perpetua" w:hAnsi="Perpetua"/>
          <w:color w:val="000000" w:themeColor="text1"/>
          <w:sz w:val="24"/>
          <w:szCs w:val="24"/>
        </w:rPr>
        <w:t>_</w:t>
      </w:r>
      <w:r w:rsidR="00E97455">
        <w:rPr>
          <w:rFonts w:ascii="Perpetua" w:hAnsi="Perpetua"/>
          <w:color w:val="000000" w:themeColor="text1"/>
          <w:sz w:val="24"/>
          <w:szCs w:val="24"/>
        </w:rPr>
        <w:t>20</w:t>
      </w:r>
      <w:r w:rsidRPr="00FE2B1A">
        <w:rPr>
          <w:rFonts w:ascii="Perpetua" w:hAnsi="Perpetua"/>
          <w:color w:val="000000" w:themeColor="text1"/>
          <w:sz w:val="24"/>
          <w:szCs w:val="24"/>
        </w:rPr>
        <w:t>%</w:t>
      </w:r>
    </w:p>
    <w:p w14:paraId="06758C10" w14:textId="77777777" w:rsidR="000F5179" w:rsidRPr="00FE2B1A" w:rsidRDefault="000F5179" w:rsidP="000F5179">
      <w:pPr>
        <w:rPr>
          <w:rFonts w:ascii="Perpetua" w:hAnsi="Perpetua"/>
          <w:color w:val="000000" w:themeColor="text1"/>
          <w:sz w:val="24"/>
          <w:szCs w:val="24"/>
        </w:rPr>
      </w:pPr>
      <w:r w:rsidRPr="00FE2B1A">
        <w:rPr>
          <w:rFonts w:ascii="Perpetua" w:hAnsi="Perpetua"/>
          <w:color w:val="000000" w:themeColor="text1"/>
          <w:sz w:val="24"/>
          <w:szCs w:val="24"/>
        </w:rPr>
        <w:t xml:space="preserve">Class Work - </w:t>
      </w:r>
    </w:p>
    <w:p w14:paraId="668AECE5" w14:textId="77777777" w:rsidR="000F5179" w:rsidRPr="00FE2B1A" w:rsidRDefault="00822AFC" w:rsidP="000F5179">
      <w:pPr>
        <w:rPr>
          <w:rFonts w:ascii="Perpetua" w:hAnsi="Perpetua"/>
          <w:color w:val="000000" w:themeColor="text1"/>
          <w:sz w:val="24"/>
          <w:szCs w:val="24"/>
        </w:rPr>
      </w:pPr>
      <w:r>
        <w:rPr>
          <w:rFonts w:ascii="Perpetua" w:hAnsi="Perpetua"/>
          <w:color w:val="000000" w:themeColor="text1"/>
          <w:sz w:val="24"/>
          <w:szCs w:val="24"/>
        </w:rPr>
        <w:t>Lab Activity</w:t>
      </w:r>
      <w:r w:rsidR="000F5179" w:rsidRPr="00FE2B1A">
        <w:rPr>
          <w:rFonts w:ascii="Perpetua" w:hAnsi="Perpetua"/>
          <w:color w:val="000000" w:themeColor="text1"/>
          <w:sz w:val="24"/>
          <w:szCs w:val="24"/>
        </w:rPr>
        <w:t xml:space="preserve"> - </w:t>
      </w:r>
      <w:r w:rsidR="00E97455">
        <w:rPr>
          <w:rFonts w:ascii="Perpetua" w:hAnsi="Perpetua"/>
          <w:color w:val="000000" w:themeColor="text1"/>
          <w:sz w:val="24"/>
          <w:szCs w:val="24"/>
        </w:rPr>
        <w:tab/>
      </w:r>
      <w:r w:rsidR="00E97455">
        <w:rPr>
          <w:rFonts w:ascii="Perpetua" w:hAnsi="Perpetua"/>
          <w:color w:val="000000" w:themeColor="text1"/>
          <w:sz w:val="24"/>
          <w:szCs w:val="24"/>
        </w:rPr>
        <w:tab/>
      </w:r>
      <w:r w:rsidR="00E97455" w:rsidRPr="00FE2B1A">
        <w:rPr>
          <w:rFonts w:ascii="Perpetua" w:hAnsi="Perpetua"/>
          <w:color w:val="000000" w:themeColor="text1"/>
          <w:sz w:val="24"/>
          <w:szCs w:val="24"/>
        </w:rPr>
        <w:t>_</w:t>
      </w:r>
      <w:r w:rsidR="00E97455">
        <w:rPr>
          <w:rFonts w:ascii="Perpetua" w:hAnsi="Perpetua"/>
          <w:color w:val="000000" w:themeColor="text1"/>
          <w:sz w:val="24"/>
          <w:szCs w:val="24"/>
        </w:rPr>
        <w:t>20</w:t>
      </w:r>
      <w:r w:rsidR="00E97455" w:rsidRPr="00FE2B1A">
        <w:rPr>
          <w:rFonts w:ascii="Perpetua" w:hAnsi="Perpetua"/>
          <w:color w:val="000000" w:themeColor="text1"/>
          <w:sz w:val="24"/>
          <w:szCs w:val="24"/>
        </w:rPr>
        <w:t>%</w:t>
      </w:r>
    </w:p>
    <w:p w14:paraId="7AAEF809" w14:textId="77777777" w:rsidR="00D117AE" w:rsidRDefault="00822AFC" w:rsidP="000F5179">
      <w:pPr>
        <w:rPr>
          <w:rFonts w:ascii="Perpetua" w:hAnsi="Perpetua"/>
          <w:color w:val="000000" w:themeColor="text1"/>
          <w:sz w:val="24"/>
          <w:szCs w:val="24"/>
        </w:rPr>
      </w:pPr>
      <w:r>
        <w:rPr>
          <w:rFonts w:ascii="Perpetua" w:hAnsi="Perpetua"/>
          <w:color w:val="000000" w:themeColor="text1"/>
          <w:sz w:val="24"/>
          <w:szCs w:val="24"/>
        </w:rPr>
        <w:t>Presentation</w:t>
      </w:r>
      <w:r w:rsidR="00E97455">
        <w:rPr>
          <w:rFonts w:ascii="Perpetua" w:hAnsi="Perpetua"/>
          <w:color w:val="000000" w:themeColor="text1"/>
          <w:sz w:val="24"/>
          <w:szCs w:val="24"/>
        </w:rPr>
        <w:tab/>
      </w:r>
      <w:r w:rsidR="00E97455">
        <w:rPr>
          <w:rFonts w:ascii="Perpetua" w:hAnsi="Perpetua"/>
          <w:color w:val="000000" w:themeColor="text1"/>
          <w:sz w:val="24"/>
          <w:szCs w:val="24"/>
        </w:rPr>
        <w:tab/>
      </w:r>
      <w:r w:rsidR="00E97455" w:rsidRPr="00FE2B1A">
        <w:rPr>
          <w:rFonts w:ascii="Perpetua" w:hAnsi="Perpetua"/>
          <w:color w:val="000000" w:themeColor="text1"/>
          <w:sz w:val="24"/>
          <w:szCs w:val="24"/>
        </w:rPr>
        <w:t>_</w:t>
      </w:r>
      <w:r w:rsidR="00E97455">
        <w:rPr>
          <w:rFonts w:ascii="Perpetua" w:hAnsi="Perpetua"/>
          <w:color w:val="000000" w:themeColor="text1"/>
          <w:sz w:val="24"/>
          <w:szCs w:val="24"/>
        </w:rPr>
        <w:t>20</w:t>
      </w:r>
      <w:r w:rsidR="00E97455" w:rsidRPr="00FE2B1A">
        <w:rPr>
          <w:rFonts w:ascii="Perpetua" w:hAnsi="Perpetua"/>
          <w:color w:val="000000" w:themeColor="text1"/>
          <w:sz w:val="24"/>
          <w:szCs w:val="24"/>
        </w:rPr>
        <w:t>%</w:t>
      </w:r>
    </w:p>
    <w:p w14:paraId="256E7239" w14:textId="77777777" w:rsidR="00822AFC" w:rsidRDefault="00822AFC" w:rsidP="000F5179">
      <w:pPr>
        <w:rPr>
          <w:rFonts w:ascii="Perpetua" w:hAnsi="Perpetua"/>
          <w:color w:val="000000" w:themeColor="text1"/>
          <w:sz w:val="24"/>
          <w:szCs w:val="24"/>
        </w:rPr>
      </w:pPr>
      <w:r>
        <w:rPr>
          <w:rFonts w:ascii="Perpetua" w:hAnsi="Perpetua"/>
          <w:color w:val="000000" w:themeColor="text1"/>
          <w:sz w:val="24"/>
          <w:szCs w:val="24"/>
        </w:rPr>
        <w:t xml:space="preserve">Participation- </w:t>
      </w:r>
      <w:r w:rsidR="00E97455">
        <w:rPr>
          <w:rFonts w:ascii="Perpetua" w:hAnsi="Perpetua"/>
          <w:color w:val="000000" w:themeColor="text1"/>
          <w:sz w:val="24"/>
          <w:szCs w:val="24"/>
        </w:rPr>
        <w:tab/>
      </w:r>
      <w:r w:rsidR="00E97455">
        <w:rPr>
          <w:rFonts w:ascii="Perpetua" w:hAnsi="Perpetua"/>
          <w:color w:val="000000" w:themeColor="text1"/>
          <w:sz w:val="24"/>
          <w:szCs w:val="24"/>
        </w:rPr>
        <w:tab/>
      </w:r>
      <w:r>
        <w:rPr>
          <w:rFonts w:ascii="Perpetua" w:hAnsi="Perpetua"/>
          <w:color w:val="000000" w:themeColor="text1"/>
          <w:sz w:val="24"/>
          <w:szCs w:val="24"/>
        </w:rPr>
        <w:t>_</w:t>
      </w:r>
      <w:r w:rsidR="00E97455">
        <w:rPr>
          <w:rFonts w:ascii="Perpetua" w:hAnsi="Perpetua"/>
          <w:color w:val="000000" w:themeColor="text1"/>
          <w:sz w:val="24"/>
          <w:szCs w:val="24"/>
        </w:rPr>
        <w:t>20</w:t>
      </w:r>
      <w:r>
        <w:rPr>
          <w:rFonts w:ascii="Perpetua" w:hAnsi="Perpetua"/>
          <w:color w:val="000000" w:themeColor="text1"/>
          <w:sz w:val="24"/>
          <w:szCs w:val="24"/>
        </w:rPr>
        <w:t>%</w:t>
      </w:r>
    </w:p>
    <w:p w14:paraId="1920BF6A" w14:textId="77777777" w:rsidR="00DB40BA" w:rsidRDefault="00DB40BA" w:rsidP="000F5179">
      <w:pPr>
        <w:rPr>
          <w:rFonts w:ascii="Perpetua" w:hAnsi="Perpetua"/>
          <w:color w:val="000000" w:themeColor="text1"/>
          <w:sz w:val="24"/>
          <w:szCs w:val="24"/>
        </w:rPr>
      </w:pPr>
      <w:r>
        <w:rPr>
          <w:rFonts w:ascii="Perpetua" w:hAnsi="Perpetua"/>
          <w:color w:val="000000" w:themeColor="text1"/>
          <w:sz w:val="24"/>
          <w:szCs w:val="24"/>
        </w:rPr>
        <w:t xml:space="preserve">Other (please elaborate)- </w:t>
      </w:r>
    </w:p>
    <w:p w14:paraId="185BFCA8" w14:textId="77777777" w:rsidR="00DB40BA" w:rsidRDefault="00DB40BA" w:rsidP="000F5179">
      <w:pPr>
        <w:rPr>
          <w:rFonts w:ascii="Perpetua" w:hAnsi="Perpetua"/>
          <w:b/>
          <w:sz w:val="24"/>
          <w:szCs w:val="24"/>
        </w:rPr>
      </w:pPr>
    </w:p>
    <w:p w14:paraId="1BF886E2" w14:textId="77777777" w:rsidR="00DB40BA" w:rsidRDefault="00DB40BA" w:rsidP="000F5179">
      <w:pPr>
        <w:rPr>
          <w:rFonts w:ascii="Perpetua" w:hAnsi="Perpetua"/>
          <w:b/>
          <w:sz w:val="24"/>
          <w:szCs w:val="24"/>
        </w:rPr>
      </w:pPr>
    </w:p>
    <w:p w14:paraId="285B5B61" w14:textId="77777777" w:rsidR="00DB40BA" w:rsidRDefault="00DB40BA" w:rsidP="000F5179">
      <w:pPr>
        <w:rPr>
          <w:rFonts w:ascii="Perpetua" w:hAnsi="Perpetua"/>
          <w:b/>
          <w:sz w:val="24"/>
          <w:szCs w:val="24"/>
        </w:rPr>
        <w:sectPr w:rsidR="00DB40BA" w:rsidSect="0094013B">
          <w:type w:val="continuous"/>
          <w:pgSz w:w="12240" w:h="15840"/>
          <w:pgMar w:top="1440" w:right="1440" w:bottom="1440" w:left="1440" w:header="720" w:footer="720" w:gutter="0"/>
          <w:cols w:space="720"/>
          <w:docGrid w:linePitch="360"/>
        </w:sectPr>
      </w:pPr>
    </w:p>
    <w:p w14:paraId="53CD5275" w14:textId="77777777" w:rsidR="000F5179" w:rsidRPr="00D117AE" w:rsidRDefault="00E26FB7" w:rsidP="000F5179">
      <w:pPr>
        <w:rPr>
          <w:rFonts w:ascii="Perpetua" w:hAnsi="Perpetua"/>
          <w:color w:val="000000" w:themeColor="text1"/>
          <w:sz w:val="24"/>
          <w:szCs w:val="24"/>
        </w:rPr>
      </w:pPr>
      <w:r>
        <w:rPr>
          <w:rFonts w:ascii="Perpetua" w:hAnsi="Perpetua"/>
          <w:noProof/>
          <w:color w:val="000000" w:themeColor="text1"/>
          <w:sz w:val="24"/>
          <w:szCs w:val="24"/>
        </w:rPr>
        <w:lastRenderedPageBreak/>
        <mc:AlternateContent>
          <mc:Choice Requires="wps">
            <w:drawing>
              <wp:anchor distT="0" distB="0" distL="114300" distR="114300" simplePos="0" relativeHeight="251663360" behindDoc="0" locked="0" layoutInCell="1" allowOverlap="1" wp14:anchorId="19E636E8" wp14:editId="2FD51250">
                <wp:simplePos x="0" y="0"/>
                <wp:positionH relativeFrom="column">
                  <wp:posOffset>8890</wp:posOffset>
                </wp:positionH>
                <wp:positionV relativeFrom="paragraph">
                  <wp:posOffset>-62230</wp:posOffset>
                </wp:positionV>
                <wp:extent cx="63341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pt,-4.9pt" to="499.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0wStwEAALcDAAAOAAAAZHJzL2Uyb0RvYy54bWysU8Fu2zAMvQ/YPwi6N7bTrR2MOD2k6C7D&#10;FqzdB6iyFAuTRIHSYufvRymJW6zDUBS7yKL03iMfRa9uJmfZXmE04DveLGrOlJfQG7/r+I+Hu4tP&#10;nMUkfC8seNXxg4r8Zv3+3WoMrVrCALZXyEjEx3YMHR9SCm1VRTkoJ+ICgvJ0qQGdSBTirupRjKTu&#10;bLWs66tqBOwDglQx0unt8ZKvi77WSqZvWkeVmO041ZbKimV9zGu1Xol2hyIMRp7KEG+owgnjKeks&#10;dSuSYL/QvJByRiJE0GkhwVWgtZGqeCA3Tf2Hm/tBBFW8UHNimNsU/5+s/LrfIjN9x68588LRE90n&#10;FGY3JLYB76mBgOw692kMsSX4xm/xFMWwxWx60ujyl+ywqfT2MPdWTYlJOry6vPzQLD9yJs931RMx&#10;YEyfFTiWNx23xmfbohX7LzFRMoKeIRTkQo6pyy4drMpg678rTVYoWVPYZYjUxiLbC3r+/meTbZBW&#10;QWaKNtbOpPrfpBM201QZrNcSZ3TJCD7NRGc84N+ypulcqj7iz66PXrPtR+gP5SFKO2g6irPTJOfx&#10;ex4X+tP/tv4NAAD//wMAUEsDBBQABgAIAAAAIQDQKUVX2wAAAAcBAAAPAAAAZHJzL2Rvd25yZXYu&#10;eG1sTI9BT4NAEIXvJv0Pm2nirV00jQVkaYzWUz0gevC4ZUcgZWcJuwXqr3eMBz2+eS9vvpftZtuJ&#10;EQffOlJws45AIFXOtFQreH97XsUgfNBkdOcIFVzQwy5fXGU6NW6iVxzLUAsuIZ9qBU0IfSqlrxq0&#10;2q9dj8TepxusDiyHWppBT1xuO3kbRXfS6pb4Q6N7fGywOpVnq2C7P5RFPz29fBVyK4tidCE+fSh1&#10;vZwf7kEEnMNfGH7wGR1yZjq6MxkvOtYbDipYJTyA7SSJExDH34PMM/mfP/8GAAD//wMAUEsBAi0A&#10;FAAGAAgAAAAhALaDOJL+AAAA4QEAABMAAAAAAAAAAAAAAAAAAAAAAFtDb250ZW50X1R5cGVzXS54&#10;bWxQSwECLQAUAAYACAAAACEAOP0h/9YAAACUAQAACwAAAAAAAAAAAAAAAAAvAQAAX3JlbHMvLnJl&#10;bHNQSwECLQAUAAYACAAAACEAtBdMErcBAAC3AwAADgAAAAAAAAAAAAAAAAAuAgAAZHJzL2Uyb0Rv&#10;Yy54bWxQSwECLQAUAAYACAAAACEA0ClFV9sAAAAHAQAADwAAAAAAAAAAAAAAAAARBAAAZHJzL2Rv&#10;d25yZXYueG1sUEsFBgAAAAAEAAQA8wAAABkFAAAAAA==&#10;" strokecolor="black [3040]"/>
            </w:pict>
          </mc:Fallback>
        </mc:AlternateContent>
      </w:r>
      <w:r>
        <w:rPr>
          <w:rFonts w:ascii="Perpetua" w:hAnsi="Perpetua"/>
          <w:b/>
          <w:sz w:val="24"/>
          <w:szCs w:val="24"/>
        </w:rPr>
        <w:t>Topics covered:</w:t>
      </w:r>
    </w:p>
    <w:p w14:paraId="06E13184" w14:textId="77777777" w:rsidR="000F5179" w:rsidRPr="00E26FB7" w:rsidRDefault="000F5179" w:rsidP="00E26FB7">
      <w:pPr>
        <w:pStyle w:val="ListParagraph"/>
        <w:numPr>
          <w:ilvl w:val="0"/>
          <w:numId w:val="1"/>
        </w:numPr>
        <w:rPr>
          <w:rFonts w:ascii="Perpetua" w:hAnsi="Perpetua"/>
          <w:sz w:val="24"/>
          <w:szCs w:val="24"/>
        </w:rPr>
      </w:pPr>
    </w:p>
    <w:p w14:paraId="083554B9" w14:textId="77777777" w:rsidR="00972F9E" w:rsidRDefault="00972F9E" w:rsidP="000F5179">
      <w:pPr>
        <w:rPr>
          <w:rFonts w:ascii="Perpetua" w:hAnsi="Perpetua"/>
          <w:sz w:val="24"/>
          <w:szCs w:val="24"/>
        </w:rPr>
      </w:pPr>
      <w:r>
        <w:rPr>
          <w:rFonts w:ascii="Perpetua" w:hAnsi="Perpetua"/>
          <w:noProof/>
          <w:sz w:val="24"/>
          <w:szCs w:val="24"/>
        </w:rPr>
        <mc:AlternateContent>
          <mc:Choice Requires="wps">
            <w:drawing>
              <wp:anchor distT="0" distB="0" distL="114300" distR="114300" simplePos="0" relativeHeight="251664384" behindDoc="0" locked="0" layoutInCell="1" allowOverlap="1" wp14:anchorId="1C2C4B1A" wp14:editId="6A49D539">
                <wp:simplePos x="0" y="0"/>
                <wp:positionH relativeFrom="column">
                  <wp:posOffset>9524</wp:posOffset>
                </wp:positionH>
                <wp:positionV relativeFrom="paragraph">
                  <wp:posOffset>177165</wp:posOffset>
                </wp:positionV>
                <wp:extent cx="6334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3.95pt" to="49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kdtgEAALcDAAAOAAAAZHJzL2Uyb0RvYy54bWysU8GOEzEMvSPxD1HudKZdWK1Gne6hK7gg&#10;qFj4gGzG6UQkceSEdvr3OGk7iwAhhLh44uQ928/2rO8n78QBKFkMvVwuWikgaBxs2Pfyy+e3r+6k&#10;SFmFQTkM0MsTJHm/eflifYwdrHBENwAJDhJSd4y9HHOOXdMkPYJXaYERAj8aJK8yu7RvBlJHju5d&#10;s2rb2+aINERCDSnx7cP5UW5qfGNA54/GJMjC9ZJry9VStU/FNpu16vak4mj1pQz1D1V4ZQMnnUM9&#10;qKzEN7K/hPJWEyY0eaHRN2iM1VA1sJpl+5Oax1FFqFq4OSnObUr/L6z+cNiRsEMveVBBeR7RYyZl&#10;92MWWwyBG4gk7kqfjjF1DN+GHV28FHdURE+GfPmyHDHV3p7m3sKUhebL25ub18vVGyn09a15JkZK&#10;+R2gF+XQS2dDka06dXifMidj6BXCTinknLqe8slBAbvwCQxL4WTLyq5LBFtH4qB4/MPXZZHBsSqy&#10;UIx1bia1fyZdsIUGdbH+ljija0YMeSZ6G5B+lzVP11LNGX9VfdZaZD/hcKqDqO3g7ajKLptc1u9H&#10;v9Kf/7fNdwAAAP//AwBQSwMEFAAGAAgAAAAhAGWEovDbAAAABwEAAA8AAABkcnMvZG93bnJldi54&#10;bWxMj0FPg0AQhe8m/Q+baeLNLjZRCmVpmqonPSB66HHLjkDKzhJ2C+ivd4wHPb55L2++l+1m24kR&#10;B986UnC7ikAgVc60VCt4f3u62YDwQZPRnSNU8IkedvniKtOpcRO94liGWnAJ+VQraELoUyl91aDV&#10;fuV6JPY+3GB1YDnU0gx64nLbyXUU3UurW+IPje7x0GB1Li9WQfz4XBb99PDyVchYFsXowuZ8VOp6&#10;Oe+3IALO4S8MP/iMDjkzndyFjBcd6zsOKljHCQi2kyThaaffg8wz+Z8//wYAAP//AwBQSwECLQAU&#10;AAYACAAAACEAtoM4kv4AAADhAQAAEwAAAAAAAAAAAAAAAAAAAAAAW0NvbnRlbnRfVHlwZXNdLnht&#10;bFBLAQItABQABgAIAAAAIQA4/SH/1gAAAJQBAAALAAAAAAAAAAAAAAAAAC8BAABfcmVscy8ucmVs&#10;c1BLAQItABQABgAIAAAAIQCBcrkdtgEAALcDAAAOAAAAAAAAAAAAAAAAAC4CAABkcnMvZTJvRG9j&#10;LnhtbFBLAQItABQABgAIAAAAIQBlhKLw2wAAAAcBAAAPAAAAAAAAAAAAAAAAABAEAABkcnMvZG93&#10;bnJldi54bWxQSwUGAAAAAAQABADzAAAAGAUAAAAA&#10;" strokecolor="black [3040]"/>
            </w:pict>
          </mc:Fallback>
        </mc:AlternateContent>
      </w:r>
    </w:p>
    <w:p w14:paraId="00FFE06D" w14:textId="77777777" w:rsidR="00557B99" w:rsidRDefault="00557B99" w:rsidP="000F5179">
      <w:pPr>
        <w:rPr>
          <w:rFonts w:ascii="Perpetua" w:hAnsi="Perpetua"/>
          <w:b/>
          <w:sz w:val="24"/>
          <w:szCs w:val="24"/>
        </w:rPr>
      </w:pPr>
    </w:p>
    <w:p w14:paraId="7351774F" w14:textId="77777777" w:rsidR="000F5179" w:rsidRDefault="000F5179" w:rsidP="000F5179">
      <w:pPr>
        <w:rPr>
          <w:rFonts w:ascii="Perpetua" w:hAnsi="Perpetua"/>
          <w:b/>
          <w:sz w:val="24"/>
          <w:szCs w:val="24"/>
        </w:rPr>
      </w:pPr>
      <w:r>
        <w:rPr>
          <w:rFonts w:ascii="Perpetua" w:hAnsi="Perpetua"/>
          <w:b/>
          <w:sz w:val="24"/>
          <w:szCs w:val="24"/>
        </w:rPr>
        <w:t>Required texts-</w:t>
      </w:r>
    </w:p>
    <w:p w14:paraId="175AF702" w14:textId="77777777" w:rsidR="00557B99" w:rsidRDefault="00557B99" w:rsidP="000F5179">
      <w:pPr>
        <w:rPr>
          <w:rFonts w:ascii="Perpetua" w:hAnsi="Perpetua"/>
          <w:b/>
          <w:sz w:val="24"/>
          <w:szCs w:val="24"/>
        </w:rPr>
      </w:pPr>
      <w:r>
        <w:rPr>
          <w:rFonts w:ascii="Perpetua" w:hAnsi="Perpetua"/>
          <w:b/>
          <w:sz w:val="24"/>
          <w:szCs w:val="24"/>
        </w:rPr>
        <w:t>IPT book on Pumps</w:t>
      </w:r>
    </w:p>
    <w:p w14:paraId="17C2B68F" w14:textId="77777777" w:rsidR="00557B99" w:rsidRDefault="00557B99" w:rsidP="000F5179">
      <w:pPr>
        <w:rPr>
          <w:rFonts w:ascii="Perpetua" w:hAnsi="Perpetua"/>
          <w:b/>
          <w:sz w:val="24"/>
          <w:szCs w:val="24"/>
        </w:rPr>
      </w:pPr>
      <w:r>
        <w:rPr>
          <w:rFonts w:ascii="Perpetua" w:hAnsi="Perpetua"/>
          <w:b/>
          <w:sz w:val="24"/>
          <w:szCs w:val="24"/>
        </w:rPr>
        <w:t xml:space="preserve">Bell and Gossett Technical Manual </w:t>
      </w:r>
      <w:r w:rsidR="00B211B9">
        <w:rPr>
          <w:rFonts w:ascii="Perpetua" w:hAnsi="Perpetua"/>
          <w:b/>
          <w:sz w:val="24"/>
          <w:szCs w:val="24"/>
        </w:rPr>
        <w:t>TEH</w:t>
      </w:r>
      <w:r>
        <w:rPr>
          <w:rFonts w:ascii="Perpetua" w:hAnsi="Perpetua"/>
          <w:b/>
          <w:sz w:val="24"/>
          <w:szCs w:val="24"/>
        </w:rPr>
        <w:t xml:space="preserve">-1166B Principles of Centrifugal Pump </w:t>
      </w:r>
      <w:r w:rsidR="00B211B9">
        <w:rPr>
          <w:rFonts w:ascii="Perpetua" w:hAnsi="Perpetua"/>
          <w:b/>
          <w:sz w:val="24"/>
          <w:szCs w:val="24"/>
        </w:rPr>
        <w:t>Construction</w:t>
      </w:r>
      <w:r>
        <w:rPr>
          <w:rFonts w:ascii="Perpetua" w:hAnsi="Perpetua"/>
          <w:b/>
          <w:sz w:val="24"/>
          <w:szCs w:val="24"/>
        </w:rPr>
        <w:t>.</w:t>
      </w:r>
    </w:p>
    <w:p w14:paraId="23E25395" w14:textId="77777777" w:rsidR="00CE5108" w:rsidRDefault="00CE5108" w:rsidP="000F5179">
      <w:pPr>
        <w:rPr>
          <w:rFonts w:ascii="Perpetua" w:hAnsi="Perpetua"/>
          <w:b/>
          <w:sz w:val="24"/>
          <w:szCs w:val="24"/>
        </w:rPr>
      </w:pPr>
      <w:r>
        <w:rPr>
          <w:rFonts w:ascii="Perpetua" w:hAnsi="Perpetua"/>
          <w:b/>
          <w:sz w:val="24"/>
          <w:szCs w:val="24"/>
        </w:rPr>
        <w:t>Bell and Gossett Technical Manual HS-105-SM-R4 Booster Pump</w:t>
      </w:r>
    </w:p>
    <w:p w14:paraId="3CAD477B" w14:textId="77777777" w:rsidR="00CE5108" w:rsidRDefault="00CE5108" w:rsidP="000F5179">
      <w:pPr>
        <w:rPr>
          <w:rFonts w:ascii="Perpetua" w:hAnsi="Perpetua"/>
          <w:b/>
          <w:sz w:val="24"/>
          <w:szCs w:val="24"/>
        </w:rPr>
      </w:pPr>
      <w:r>
        <w:rPr>
          <w:rFonts w:ascii="Perpetua" w:hAnsi="Perpetua"/>
          <w:b/>
          <w:sz w:val="24"/>
          <w:szCs w:val="24"/>
        </w:rPr>
        <w:t>Bell and Gossett Technical Manual THE-1275A Equipment Room Piping Practice</w:t>
      </w:r>
    </w:p>
    <w:p w14:paraId="5E9C170B" w14:textId="77777777" w:rsidR="00CE5108" w:rsidRDefault="00CE5108" w:rsidP="000F5179">
      <w:pPr>
        <w:rPr>
          <w:rFonts w:ascii="Perpetua" w:hAnsi="Perpetua"/>
          <w:b/>
          <w:sz w:val="24"/>
          <w:szCs w:val="24"/>
        </w:rPr>
      </w:pPr>
      <w:r>
        <w:rPr>
          <w:rFonts w:ascii="Perpetua" w:hAnsi="Perpetua"/>
          <w:b/>
          <w:sz w:val="24"/>
          <w:szCs w:val="24"/>
        </w:rPr>
        <w:t>Bell and Gossett Technical Manual THE-471A Hydronic System Types</w:t>
      </w:r>
    </w:p>
    <w:p w14:paraId="252CE746" w14:textId="77777777" w:rsidR="00B211B9" w:rsidRDefault="00B211B9" w:rsidP="000F5179">
      <w:pPr>
        <w:rPr>
          <w:rFonts w:ascii="Perpetua" w:hAnsi="Perpetua"/>
          <w:b/>
          <w:sz w:val="24"/>
          <w:szCs w:val="24"/>
        </w:rPr>
      </w:pPr>
      <w:r>
        <w:rPr>
          <w:rFonts w:ascii="Perpetua" w:hAnsi="Perpetua"/>
          <w:b/>
          <w:sz w:val="24"/>
          <w:szCs w:val="24"/>
        </w:rPr>
        <w:t>Bell and Gossett Technical Manual TEH-1109A Parallel and Series Pump Application</w:t>
      </w:r>
    </w:p>
    <w:p w14:paraId="46B13FF2" w14:textId="77777777" w:rsidR="00557B99" w:rsidRDefault="00B211B9" w:rsidP="000F5179">
      <w:pPr>
        <w:rPr>
          <w:rFonts w:ascii="Perpetua" w:hAnsi="Perpetua"/>
          <w:b/>
          <w:sz w:val="24"/>
          <w:szCs w:val="24"/>
        </w:rPr>
      </w:pPr>
      <w:r>
        <w:rPr>
          <w:rFonts w:ascii="Perpetua" w:hAnsi="Perpetua"/>
          <w:b/>
          <w:sz w:val="24"/>
          <w:szCs w:val="24"/>
        </w:rPr>
        <w:t>Bell and Gossett Service Manual CP-SS972 Centrifugal Pump Service Manual (Standard Seal)</w:t>
      </w:r>
    </w:p>
    <w:p w14:paraId="18EF06C0" w14:textId="77777777" w:rsidR="000F5179" w:rsidRDefault="000F5179" w:rsidP="000F5179">
      <w:pPr>
        <w:rPr>
          <w:rFonts w:ascii="Perpetua" w:hAnsi="Perpetua"/>
          <w:b/>
          <w:sz w:val="24"/>
          <w:szCs w:val="24"/>
        </w:rPr>
      </w:pPr>
    </w:p>
    <w:p w14:paraId="24E2B371" w14:textId="77777777" w:rsidR="003478C8" w:rsidRDefault="003478C8" w:rsidP="000F5179">
      <w:pPr>
        <w:rPr>
          <w:rFonts w:ascii="Perpetua" w:hAnsi="Perpetua"/>
          <w:b/>
          <w:sz w:val="24"/>
          <w:szCs w:val="24"/>
        </w:rPr>
      </w:pPr>
    </w:p>
    <w:p w14:paraId="280AB8AA" w14:textId="77777777" w:rsidR="003478C8" w:rsidRDefault="003478C8" w:rsidP="000F5179">
      <w:pPr>
        <w:rPr>
          <w:rFonts w:ascii="Perpetua" w:hAnsi="Perpetua"/>
          <w:b/>
          <w:sz w:val="24"/>
          <w:szCs w:val="24"/>
        </w:rPr>
      </w:pPr>
    </w:p>
    <w:p w14:paraId="3E5B1797" w14:textId="77777777" w:rsidR="000F5179" w:rsidRDefault="003478C8" w:rsidP="000F5179">
      <w:pPr>
        <w:rPr>
          <w:rFonts w:ascii="Perpetua" w:hAnsi="Perpetua"/>
          <w:b/>
          <w:sz w:val="24"/>
          <w:szCs w:val="24"/>
        </w:rPr>
      </w:pPr>
      <w:r>
        <w:rPr>
          <w:rFonts w:ascii="Perpetua" w:hAnsi="Perpetua"/>
          <w:b/>
          <w:sz w:val="24"/>
          <w:szCs w:val="24"/>
        </w:rPr>
        <w:t>Will you be using a course packet?</w:t>
      </w:r>
      <w:r w:rsidR="00B211B9">
        <w:rPr>
          <w:rFonts w:ascii="Perpetua" w:hAnsi="Perpetua"/>
          <w:b/>
          <w:sz w:val="24"/>
          <w:szCs w:val="24"/>
        </w:rPr>
        <w:t xml:space="preserve"> TBA</w:t>
      </w:r>
    </w:p>
    <w:p w14:paraId="47A4E0C9" w14:textId="77777777" w:rsidR="000F5179" w:rsidRDefault="000F5179" w:rsidP="000F5179">
      <w:pPr>
        <w:rPr>
          <w:rFonts w:ascii="Perpetua" w:hAnsi="Perpetua"/>
          <w:b/>
          <w:sz w:val="24"/>
          <w:szCs w:val="24"/>
        </w:rPr>
      </w:pPr>
      <w:r>
        <w:rPr>
          <w:rFonts w:ascii="Perpetua" w:hAnsi="Perpetua"/>
          <w:b/>
          <w:sz w:val="24"/>
          <w:szCs w:val="24"/>
        </w:rPr>
        <w:t>Personal Safety Equipment:</w:t>
      </w:r>
    </w:p>
    <w:tbl>
      <w:tblPr>
        <w:tblStyle w:val="TableGrid"/>
        <w:tblW w:w="0" w:type="auto"/>
        <w:tblLook w:val="04A0" w:firstRow="1" w:lastRow="0" w:firstColumn="1" w:lastColumn="0" w:noHBand="0" w:noVBand="1"/>
      </w:tblPr>
      <w:tblGrid>
        <w:gridCol w:w="4788"/>
        <w:gridCol w:w="4788"/>
      </w:tblGrid>
      <w:tr w:rsidR="000F5179" w14:paraId="652CD616" w14:textId="77777777" w:rsidTr="00E22EA3">
        <w:tc>
          <w:tcPr>
            <w:tcW w:w="4788" w:type="dxa"/>
          </w:tcPr>
          <w:p w14:paraId="1B504C33" w14:textId="77777777" w:rsidR="000F5179" w:rsidRDefault="000F5179" w:rsidP="00E22EA3">
            <w:pPr>
              <w:rPr>
                <w:rFonts w:ascii="Perpetua" w:hAnsi="Perpetua"/>
                <w:b/>
                <w:sz w:val="24"/>
                <w:szCs w:val="24"/>
              </w:rPr>
            </w:pPr>
            <w:r>
              <w:rPr>
                <w:rFonts w:ascii="Perpetua" w:hAnsi="Perpetua"/>
                <w:b/>
                <w:sz w:val="24"/>
                <w:szCs w:val="24"/>
              </w:rPr>
              <w:t>What personal safety equipment must the student provide for him/herself</w:t>
            </w:r>
          </w:p>
        </w:tc>
        <w:tc>
          <w:tcPr>
            <w:tcW w:w="4788" w:type="dxa"/>
          </w:tcPr>
          <w:p w14:paraId="7287F772" w14:textId="77777777" w:rsidR="000F5179" w:rsidRDefault="000F5179" w:rsidP="00E22EA3">
            <w:pPr>
              <w:rPr>
                <w:rFonts w:ascii="Perpetua" w:hAnsi="Perpetua"/>
                <w:b/>
                <w:sz w:val="24"/>
                <w:szCs w:val="24"/>
              </w:rPr>
            </w:pPr>
            <w:r>
              <w:rPr>
                <w:rFonts w:ascii="Perpetua" w:hAnsi="Perpetua"/>
                <w:b/>
                <w:sz w:val="24"/>
                <w:szCs w:val="24"/>
              </w:rPr>
              <w:t>What personal safety equipment will the school provide</w:t>
            </w:r>
          </w:p>
        </w:tc>
      </w:tr>
      <w:tr w:rsidR="000F5179" w14:paraId="1E059D7E" w14:textId="77777777" w:rsidTr="00E22EA3">
        <w:trPr>
          <w:trHeight w:val="3428"/>
        </w:trPr>
        <w:tc>
          <w:tcPr>
            <w:tcW w:w="4788" w:type="dxa"/>
          </w:tcPr>
          <w:p w14:paraId="041DE5A2" w14:textId="77777777" w:rsidR="000F5179" w:rsidRDefault="00B211B9" w:rsidP="00E22EA3">
            <w:pPr>
              <w:rPr>
                <w:rFonts w:ascii="Perpetua" w:hAnsi="Perpetua"/>
                <w:b/>
                <w:sz w:val="24"/>
                <w:szCs w:val="24"/>
              </w:rPr>
            </w:pPr>
            <w:r>
              <w:rPr>
                <w:rFonts w:ascii="Perpetua" w:hAnsi="Perpetua"/>
                <w:b/>
                <w:sz w:val="24"/>
                <w:szCs w:val="24"/>
              </w:rPr>
              <w:t>Trade related work shoes</w:t>
            </w:r>
          </w:p>
        </w:tc>
        <w:tc>
          <w:tcPr>
            <w:tcW w:w="4788" w:type="dxa"/>
          </w:tcPr>
          <w:p w14:paraId="09FF30F3" w14:textId="77777777" w:rsidR="000F5179" w:rsidRDefault="00B211B9" w:rsidP="00E22EA3">
            <w:pPr>
              <w:rPr>
                <w:rFonts w:ascii="Perpetua" w:hAnsi="Perpetua"/>
                <w:b/>
                <w:sz w:val="24"/>
                <w:szCs w:val="24"/>
              </w:rPr>
            </w:pPr>
            <w:r>
              <w:rPr>
                <w:rFonts w:ascii="Perpetua" w:hAnsi="Perpetua"/>
                <w:b/>
                <w:sz w:val="24"/>
                <w:szCs w:val="24"/>
              </w:rPr>
              <w:t xml:space="preserve">Gloves, safety </w:t>
            </w:r>
            <w:r w:rsidR="00BD50CE">
              <w:rPr>
                <w:rFonts w:ascii="Perpetua" w:hAnsi="Perpetua"/>
                <w:b/>
                <w:sz w:val="24"/>
                <w:szCs w:val="24"/>
              </w:rPr>
              <w:t>glasses</w:t>
            </w:r>
          </w:p>
        </w:tc>
      </w:tr>
    </w:tbl>
    <w:p w14:paraId="58779BA0" w14:textId="77777777" w:rsidR="000F5179" w:rsidRDefault="000F5179" w:rsidP="000F5179">
      <w:pPr>
        <w:rPr>
          <w:rFonts w:ascii="Perpetua" w:hAnsi="Perpetua"/>
          <w:sz w:val="24"/>
          <w:szCs w:val="24"/>
        </w:rPr>
      </w:pPr>
    </w:p>
    <w:p w14:paraId="7F9A3372" w14:textId="77777777" w:rsidR="000F5179" w:rsidRPr="00E26E6B" w:rsidRDefault="000F5179" w:rsidP="000F5179">
      <w:pPr>
        <w:rPr>
          <w:rFonts w:ascii="Perpetua" w:hAnsi="Perpetua"/>
          <w:sz w:val="24"/>
          <w:szCs w:val="24"/>
        </w:rPr>
      </w:pPr>
    </w:p>
    <w:p w14:paraId="59B492F3" w14:textId="77777777" w:rsidR="000F5179" w:rsidRDefault="00812D3A" w:rsidP="000F5179">
      <w:pPr>
        <w:rPr>
          <w:rFonts w:ascii="Perpetua" w:hAnsi="Perpetua"/>
          <w:b/>
          <w:sz w:val="24"/>
          <w:szCs w:val="24"/>
        </w:rPr>
      </w:pPr>
      <w:r>
        <w:rPr>
          <w:rFonts w:ascii="Perpetua" w:hAnsi="Perpetua"/>
          <w:b/>
          <w:sz w:val="24"/>
          <w:szCs w:val="24"/>
        </w:rPr>
        <w:t xml:space="preserve">Minimum list of tools </w:t>
      </w:r>
      <w:r w:rsidR="000F5179">
        <w:rPr>
          <w:rFonts w:ascii="Perpetua" w:hAnsi="Perpetua"/>
          <w:b/>
          <w:sz w:val="24"/>
          <w:szCs w:val="24"/>
        </w:rPr>
        <w:t>and trainers:</w:t>
      </w:r>
    </w:p>
    <w:tbl>
      <w:tblPr>
        <w:tblStyle w:val="TableGrid"/>
        <w:tblW w:w="9621" w:type="dxa"/>
        <w:tblInd w:w="108" w:type="dxa"/>
        <w:tblLook w:val="04A0" w:firstRow="1" w:lastRow="0" w:firstColumn="1" w:lastColumn="0" w:noHBand="0" w:noVBand="1"/>
      </w:tblPr>
      <w:tblGrid>
        <w:gridCol w:w="8156"/>
        <w:gridCol w:w="1465"/>
      </w:tblGrid>
      <w:tr w:rsidR="000F5179" w14:paraId="62622475" w14:textId="77777777" w:rsidTr="00812D3A">
        <w:trPr>
          <w:trHeight w:val="215"/>
        </w:trPr>
        <w:tc>
          <w:tcPr>
            <w:tcW w:w="8156" w:type="dxa"/>
          </w:tcPr>
          <w:p w14:paraId="7F765BE6" w14:textId="77777777" w:rsidR="000F5179" w:rsidRDefault="000F5179" w:rsidP="00E22EA3">
            <w:pPr>
              <w:rPr>
                <w:rFonts w:ascii="Perpetua" w:hAnsi="Perpetua"/>
                <w:b/>
                <w:sz w:val="24"/>
                <w:szCs w:val="24"/>
              </w:rPr>
            </w:pPr>
            <w:r>
              <w:rPr>
                <w:rFonts w:ascii="Perpetua" w:hAnsi="Perpetua"/>
                <w:b/>
                <w:sz w:val="24"/>
                <w:szCs w:val="24"/>
              </w:rPr>
              <w:t>Item</w:t>
            </w:r>
          </w:p>
        </w:tc>
        <w:tc>
          <w:tcPr>
            <w:tcW w:w="1465" w:type="dxa"/>
          </w:tcPr>
          <w:p w14:paraId="7AB08EC5" w14:textId="77777777" w:rsidR="000F5179" w:rsidRDefault="000F5179" w:rsidP="00E22EA3">
            <w:pPr>
              <w:rPr>
                <w:rFonts w:ascii="Perpetua" w:hAnsi="Perpetua"/>
                <w:b/>
                <w:sz w:val="24"/>
                <w:szCs w:val="24"/>
              </w:rPr>
            </w:pPr>
            <w:r>
              <w:rPr>
                <w:rFonts w:ascii="Perpetua" w:hAnsi="Perpetua"/>
                <w:b/>
                <w:sz w:val="24"/>
                <w:szCs w:val="24"/>
              </w:rPr>
              <w:t>Number</w:t>
            </w:r>
          </w:p>
        </w:tc>
      </w:tr>
      <w:tr w:rsidR="000F5179" w14:paraId="74036FDB" w14:textId="77777777" w:rsidTr="00812D3A">
        <w:trPr>
          <w:trHeight w:val="733"/>
        </w:trPr>
        <w:tc>
          <w:tcPr>
            <w:tcW w:w="8156" w:type="dxa"/>
          </w:tcPr>
          <w:p w14:paraId="6A1D974F" w14:textId="77777777" w:rsidR="000F5179" w:rsidRDefault="00557B99" w:rsidP="00E22EA3">
            <w:pPr>
              <w:rPr>
                <w:rFonts w:ascii="Perpetua" w:hAnsi="Perpetua"/>
                <w:b/>
                <w:sz w:val="24"/>
                <w:szCs w:val="24"/>
              </w:rPr>
            </w:pPr>
            <w:r>
              <w:rPr>
                <w:rFonts w:ascii="Perpetua" w:hAnsi="Perpetua"/>
                <w:b/>
                <w:sz w:val="24"/>
                <w:szCs w:val="24"/>
              </w:rPr>
              <w:t>Tools listed from the Little Red School House</w:t>
            </w:r>
            <w:r w:rsidR="00B211B9">
              <w:rPr>
                <w:rFonts w:ascii="Perpetua" w:hAnsi="Perpetua"/>
                <w:b/>
                <w:sz w:val="24"/>
                <w:szCs w:val="24"/>
              </w:rPr>
              <w:t xml:space="preserve"> Service Lab</w:t>
            </w:r>
          </w:p>
        </w:tc>
        <w:tc>
          <w:tcPr>
            <w:tcW w:w="1465" w:type="dxa"/>
          </w:tcPr>
          <w:p w14:paraId="0C42A6BE" w14:textId="77777777" w:rsidR="000F5179" w:rsidRDefault="000F5179" w:rsidP="00E22EA3">
            <w:pPr>
              <w:rPr>
                <w:rFonts w:ascii="Perpetua" w:hAnsi="Perpetua"/>
                <w:b/>
                <w:sz w:val="24"/>
                <w:szCs w:val="24"/>
              </w:rPr>
            </w:pPr>
          </w:p>
        </w:tc>
      </w:tr>
      <w:tr w:rsidR="000F5179" w14:paraId="751E234E" w14:textId="77777777" w:rsidTr="00812D3A">
        <w:trPr>
          <w:trHeight w:val="733"/>
        </w:trPr>
        <w:tc>
          <w:tcPr>
            <w:tcW w:w="8156" w:type="dxa"/>
          </w:tcPr>
          <w:p w14:paraId="42E72489" w14:textId="77777777" w:rsidR="000F5179" w:rsidRDefault="00557B99" w:rsidP="00E22EA3">
            <w:pPr>
              <w:rPr>
                <w:rFonts w:ascii="Perpetua" w:hAnsi="Perpetua"/>
                <w:b/>
                <w:sz w:val="24"/>
                <w:szCs w:val="24"/>
              </w:rPr>
            </w:pPr>
            <w:r>
              <w:rPr>
                <w:rFonts w:ascii="Perpetua" w:hAnsi="Perpetua"/>
                <w:b/>
                <w:sz w:val="24"/>
                <w:szCs w:val="24"/>
              </w:rPr>
              <w:t>B&amp;G 1510 open cut away</w:t>
            </w:r>
          </w:p>
        </w:tc>
        <w:tc>
          <w:tcPr>
            <w:tcW w:w="1465" w:type="dxa"/>
          </w:tcPr>
          <w:p w14:paraId="38717EE7" w14:textId="77777777" w:rsidR="000F5179" w:rsidRDefault="000F5179" w:rsidP="00E22EA3">
            <w:pPr>
              <w:rPr>
                <w:rFonts w:ascii="Perpetua" w:hAnsi="Perpetua"/>
                <w:b/>
                <w:sz w:val="24"/>
                <w:szCs w:val="24"/>
              </w:rPr>
            </w:pPr>
          </w:p>
        </w:tc>
      </w:tr>
      <w:tr w:rsidR="000F5179" w14:paraId="32B248AF" w14:textId="77777777" w:rsidTr="00812D3A">
        <w:trPr>
          <w:trHeight w:val="733"/>
        </w:trPr>
        <w:tc>
          <w:tcPr>
            <w:tcW w:w="8156" w:type="dxa"/>
          </w:tcPr>
          <w:p w14:paraId="203D5ACD" w14:textId="77777777" w:rsidR="000F5179" w:rsidRDefault="00557B99" w:rsidP="00E22EA3">
            <w:pPr>
              <w:rPr>
                <w:rFonts w:ascii="Perpetua" w:hAnsi="Perpetua"/>
                <w:b/>
                <w:sz w:val="24"/>
                <w:szCs w:val="24"/>
              </w:rPr>
            </w:pPr>
            <w:r>
              <w:rPr>
                <w:rFonts w:ascii="Perpetua" w:hAnsi="Perpetua"/>
                <w:b/>
                <w:sz w:val="24"/>
                <w:szCs w:val="24"/>
              </w:rPr>
              <w:t>Double suction pump cut away</w:t>
            </w:r>
          </w:p>
        </w:tc>
        <w:tc>
          <w:tcPr>
            <w:tcW w:w="1465" w:type="dxa"/>
          </w:tcPr>
          <w:p w14:paraId="6CD140DD" w14:textId="77777777" w:rsidR="000F5179" w:rsidRDefault="000F5179" w:rsidP="00E22EA3">
            <w:pPr>
              <w:rPr>
                <w:rFonts w:ascii="Perpetua" w:hAnsi="Perpetua"/>
                <w:b/>
                <w:sz w:val="24"/>
                <w:szCs w:val="24"/>
              </w:rPr>
            </w:pPr>
          </w:p>
        </w:tc>
      </w:tr>
      <w:tr w:rsidR="000F5179" w14:paraId="2AC29130" w14:textId="77777777" w:rsidTr="00812D3A">
        <w:trPr>
          <w:trHeight w:val="774"/>
        </w:trPr>
        <w:tc>
          <w:tcPr>
            <w:tcW w:w="8156" w:type="dxa"/>
          </w:tcPr>
          <w:p w14:paraId="7C9B38B6" w14:textId="77777777" w:rsidR="000F5179" w:rsidRDefault="00B211B9" w:rsidP="00E22EA3">
            <w:pPr>
              <w:rPr>
                <w:rFonts w:ascii="Perpetua" w:hAnsi="Perpetua"/>
                <w:b/>
                <w:sz w:val="24"/>
                <w:szCs w:val="24"/>
              </w:rPr>
            </w:pPr>
            <w:r>
              <w:rPr>
                <w:rFonts w:ascii="Perpetua" w:hAnsi="Perpetua"/>
                <w:b/>
                <w:sz w:val="24"/>
                <w:szCs w:val="24"/>
              </w:rPr>
              <w:t>Various B&amp;G equipment to sample repairs</w:t>
            </w:r>
          </w:p>
        </w:tc>
        <w:tc>
          <w:tcPr>
            <w:tcW w:w="1465" w:type="dxa"/>
          </w:tcPr>
          <w:p w14:paraId="69DBA7D5" w14:textId="77777777" w:rsidR="000F5179" w:rsidRDefault="000F5179" w:rsidP="00E22EA3">
            <w:pPr>
              <w:rPr>
                <w:rFonts w:ascii="Perpetua" w:hAnsi="Perpetua"/>
                <w:b/>
                <w:sz w:val="24"/>
                <w:szCs w:val="24"/>
              </w:rPr>
            </w:pPr>
          </w:p>
        </w:tc>
      </w:tr>
    </w:tbl>
    <w:p w14:paraId="0548AD1E" w14:textId="77777777" w:rsidR="000F5179" w:rsidRDefault="000F5179" w:rsidP="000F5179">
      <w:pPr>
        <w:rPr>
          <w:rFonts w:ascii="Perpetua" w:hAnsi="Perpetua"/>
          <w:b/>
          <w:sz w:val="24"/>
          <w:szCs w:val="24"/>
        </w:rPr>
      </w:pPr>
    </w:p>
    <w:p w14:paraId="502600BC" w14:textId="77777777" w:rsidR="00812D3A" w:rsidRDefault="00812D3A" w:rsidP="000F5179">
      <w:pPr>
        <w:rPr>
          <w:rFonts w:ascii="Perpetua" w:hAnsi="Perpetua"/>
          <w:b/>
          <w:sz w:val="24"/>
          <w:szCs w:val="24"/>
        </w:rPr>
      </w:pPr>
      <w:r>
        <w:rPr>
          <w:rFonts w:ascii="Perpetua" w:hAnsi="Perpetua"/>
          <w:b/>
          <w:sz w:val="24"/>
          <w:szCs w:val="24"/>
        </w:rPr>
        <w:t>Minimum list of other supplies:</w:t>
      </w:r>
    </w:p>
    <w:tbl>
      <w:tblPr>
        <w:tblStyle w:val="TableGrid"/>
        <w:tblW w:w="9621" w:type="dxa"/>
        <w:tblInd w:w="108" w:type="dxa"/>
        <w:tblLook w:val="04A0" w:firstRow="1" w:lastRow="0" w:firstColumn="1" w:lastColumn="0" w:noHBand="0" w:noVBand="1"/>
      </w:tblPr>
      <w:tblGrid>
        <w:gridCol w:w="8156"/>
        <w:gridCol w:w="1465"/>
      </w:tblGrid>
      <w:tr w:rsidR="00812D3A" w14:paraId="2B99F7AF" w14:textId="77777777" w:rsidTr="00E22EA3">
        <w:trPr>
          <w:trHeight w:val="215"/>
        </w:trPr>
        <w:tc>
          <w:tcPr>
            <w:tcW w:w="8156" w:type="dxa"/>
          </w:tcPr>
          <w:p w14:paraId="5CF705E9" w14:textId="77777777" w:rsidR="00812D3A" w:rsidRDefault="00812D3A" w:rsidP="00E22EA3">
            <w:pPr>
              <w:rPr>
                <w:rFonts w:ascii="Perpetua" w:hAnsi="Perpetua"/>
                <w:b/>
                <w:sz w:val="24"/>
                <w:szCs w:val="24"/>
              </w:rPr>
            </w:pPr>
            <w:r>
              <w:rPr>
                <w:rFonts w:ascii="Perpetua" w:hAnsi="Perpetua"/>
                <w:b/>
                <w:sz w:val="24"/>
                <w:szCs w:val="24"/>
              </w:rPr>
              <w:t>Item</w:t>
            </w:r>
          </w:p>
        </w:tc>
        <w:tc>
          <w:tcPr>
            <w:tcW w:w="1465" w:type="dxa"/>
          </w:tcPr>
          <w:p w14:paraId="0BAA9EC7" w14:textId="77777777" w:rsidR="00812D3A" w:rsidRDefault="00812D3A" w:rsidP="00E22EA3">
            <w:pPr>
              <w:rPr>
                <w:rFonts w:ascii="Perpetua" w:hAnsi="Perpetua"/>
                <w:b/>
                <w:sz w:val="24"/>
                <w:szCs w:val="24"/>
              </w:rPr>
            </w:pPr>
            <w:r>
              <w:rPr>
                <w:rFonts w:ascii="Perpetua" w:hAnsi="Perpetua"/>
                <w:b/>
                <w:sz w:val="24"/>
                <w:szCs w:val="24"/>
              </w:rPr>
              <w:t>Number</w:t>
            </w:r>
          </w:p>
        </w:tc>
      </w:tr>
      <w:tr w:rsidR="00812D3A" w14:paraId="0C258EB1" w14:textId="77777777" w:rsidTr="00E22EA3">
        <w:trPr>
          <w:trHeight w:val="733"/>
        </w:trPr>
        <w:tc>
          <w:tcPr>
            <w:tcW w:w="8156" w:type="dxa"/>
          </w:tcPr>
          <w:p w14:paraId="4CBFC1AD" w14:textId="77777777" w:rsidR="00812D3A" w:rsidRDefault="00812D3A" w:rsidP="00E22EA3">
            <w:pPr>
              <w:rPr>
                <w:rFonts w:ascii="Perpetua" w:hAnsi="Perpetua"/>
                <w:b/>
                <w:sz w:val="24"/>
                <w:szCs w:val="24"/>
              </w:rPr>
            </w:pPr>
          </w:p>
        </w:tc>
        <w:tc>
          <w:tcPr>
            <w:tcW w:w="1465" w:type="dxa"/>
          </w:tcPr>
          <w:p w14:paraId="7375E02A" w14:textId="77777777" w:rsidR="00812D3A" w:rsidRDefault="00812D3A" w:rsidP="00E22EA3">
            <w:pPr>
              <w:rPr>
                <w:rFonts w:ascii="Perpetua" w:hAnsi="Perpetua"/>
                <w:b/>
                <w:sz w:val="24"/>
                <w:szCs w:val="24"/>
              </w:rPr>
            </w:pPr>
          </w:p>
        </w:tc>
      </w:tr>
      <w:tr w:rsidR="00812D3A" w14:paraId="56EDE0EF" w14:textId="77777777" w:rsidTr="00E22EA3">
        <w:trPr>
          <w:trHeight w:val="733"/>
        </w:trPr>
        <w:tc>
          <w:tcPr>
            <w:tcW w:w="8156" w:type="dxa"/>
          </w:tcPr>
          <w:p w14:paraId="17DFD147" w14:textId="77777777" w:rsidR="00812D3A" w:rsidRDefault="00812D3A" w:rsidP="00E22EA3">
            <w:pPr>
              <w:rPr>
                <w:rFonts w:ascii="Perpetua" w:hAnsi="Perpetua"/>
                <w:b/>
                <w:sz w:val="24"/>
                <w:szCs w:val="24"/>
              </w:rPr>
            </w:pPr>
          </w:p>
        </w:tc>
        <w:tc>
          <w:tcPr>
            <w:tcW w:w="1465" w:type="dxa"/>
          </w:tcPr>
          <w:p w14:paraId="006C5462" w14:textId="77777777" w:rsidR="00812D3A" w:rsidRDefault="00812D3A" w:rsidP="00E22EA3">
            <w:pPr>
              <w:rPr>
                <w:rFonts w:ascii="Perpetua" w:hAnsi="Perpetua"/>
                <w:b/>
                <w:sz w:val="24"/>
                <w:szCs w:val="24"/>
              </w:rPr>
            </w:pPr>
          </w:p>
        </w:tc>
      </w:tr>
      <w:tr w:rsidR="00812D3A" w14:paraId="3E1C7A94" w14:textId="77777777" w:rsidTr="00E22EA3">
        <w:trPr>
          <w:trHeight w:val="733"/>
        </w:trPr>
        <w:tc>
          <w:tcPr>
            <w:tcW w:w="8156" w:type="dxa"/>
          </w:tcPr>
          <w:p w14:paraId="7EDB068A" w14:textId="77777777" w:rsidR="00812D3A" w:rsidRDefault="00812D3A" w:rsidP="00E22EA3">
            <w:pPr>
              <w:rPr>
                <w:rFonts w:ascii="Perpetua" w:hAnsi="Perpetua"/>
                <w:b/>
                <w:sz w:val="24"/>
                <w:szCs w:val="24"/>
              </w:rPr>
            </w:pPr>
          </w:p>
        </w:tc>
        <w:tc>
          <w:tcPr>
            <w:tcW w:w="1465" w:type="dxa"/>
          </w:tcPr>
          <w:p w14:paraId="3396E002" w14:textId="77777777" w:rsidR="00812D3A" w:rsidRDefault="00812D3A" w:rsidP="00E22EA3">
            <w:pPr>
              <w:rPr>
                <w:rFonts w:ascii="Perpetua" w:hAnsi="Perpetua"/>
                <w:b/>
                <w:sz w:val="24"/>
                <w:szCs w:val="24"/>
              </w:rPr>
            </w:pPr>
          </w:p>
        </w:tc>
      </w:tr>
      <w:tr w:rsidR="00812D3A" w14:paraId="7BAE03FC" w14:textId="77777777" w:rsidTr="00E22EA3">
        <w:trPr>
          <w:trHeight w:val="774"/>
        </w:trPr>
        <w:tc>
          <w:tcPr>
            <w:tcW w:w="8156" w:type="dxa"/>
          </w:tcPr>
          <w:p w14:paraId="65974F0A" w14:textId="77777777" w:rsidR="00812D3A" w:rsidRDefault="00812D3A" w:rsidP="00E22EA3">
            <w:pPr>
              <w:rPr>
                <w:rFonts w:ascii="Perpetua" w:hAnsi="Perpetua"/>
                <w:b/>
                <w:sz w:val="24"/>
                <w:szCs w:val="24"/>
              </w:rPr>
            </w:pPr>
          </w:p>
        </w:tc>
        <w:tc>
          <w:tcPr>
            <w:tcW w:w="1465" w:type="dxa"/>
          </w:tcPr>
          <w:p w14:paraId="78C01336" w14:textId="77777777" w:rsidR="00812D3A" w:rsidRDefault="00812D3A" w:rsidP="00E22EA3">
            <w:pPr>
              <w:rPr>
                <w:rFonts w:ascii="Perpetua" w:hAnsi="Perpetua"/>
                <w:b/>
                <w:sz w:val="24"/>
                <w:szCs w:val="24"/>
              </w:rPr>
            </w:pPr>
          </w:p>
        </w:tc>
      </w:tr>
    </w:tbl>
    <w:p w14:paraId="5DDBE709" w14:textId="77777777" w:rsidR="000F5179" w:rsidRPr="00457065" w:rsidRDefault="000F5179" w:rsidP="000F5179">
      <w:pPr>
        <w:rPr>
          <w:rFonts w:ascii="Perpetua" w:hAnsi="Perpetua"/>
          <w:b/>
          <w:sz w:val="24"/>
          <w:szCs w:val="24"/>
        </w:rPr>
      </w:pPr>
    </w:p>
    <w:p w14:paraId="583B3449" w14:textId="77777777" w:rsidR="000F5179" w:rsidRDefault="000F5179" w:rsidP="000F5179"/>
    <w:p w14:paraId="7251C38F" w14:textId="77777777" w:rsidR="005900FE" w:rsidRDefault="005900FE"/>
    <w:sectPr w:rsidR="005900FE" w:rsidSect="00E26FB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Roman">
    <w:charset w:val="00"/>
    <w:family w:val="roman"/>
    <w:pitch w:val="variable"/>
    <w:sig w:usb0="A00002FF" w:usb1="7800205A" w:usb2="14600000" w:usb3="00000000" w:csb0="00000193" w:csb1="00000000"/>
  </w:font>
  <w:font w:name="Sylfaen">
    <w:altName w:val="Times New Roman"/>
    <w:panose1 w:val="00000000000000000000"/>
    <w:charset w:val="4D"/>
    <w:family w:val="roman"/>
    <w:notTrueType/>
    <w:pitch w:val="variable"/>
    <w:sig w:usb0="00C00283" w:usb1="00000000" w:usb2="00000000" w:usb3="00000000" w:csb0="0000000D"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559A5"/>
    <w:multiLevelType w:val="hybridMultilevel"/>
    <w:tmpl w:val="B54C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79"/>
    <w:rsid w:val="00023B3F"/>
    <w:rsid w:val="0003019C"/>
    <w:rsid w:val="00051291"/>
    <w:rsid w:val="0005439E"/>
    <w:rsid w:val="00056DA8"/>
    <w:rsid w:val="00096832"/>
    <w:rsid w:val="000D7762"/>
    <w:rsid w:val="000F2475"/>
    <w:rsid w:val="000F5179"/>
    <w:rsid w:val="001074A7"/>
    <w:rsid w:val="00124571"/>
    <w:rsid w:val="00150177"/>
    <w:rsid w:val="00195E6C"/>
    <w:rsid w:val="001B59AB"/>
    <w:rsid w:val="001C2A33"/>
    <w:rsid w:val="001F7335"/>
    <w:rsid w:val="00212222"/>
    <w:rsid w:val="00294C14"/>
    <w:rsid w:val="002F27DB"/>
    <w:rsid w:val="003478C8"/>
    <w:rsid w:val="0035059E"/>
    <w:rsid w:val="00353F9F"/>
    <w:rsid w:val="0037203D"/>
    <w:rsid w:val="003F40A2"/>
    <w:rsid w:val="004358E2"/>
    <w:rsid w:val="00443810"/>
    <w:rsid w:val="00461BDC"/>
    <w:rsid w:val="004B3E74"/>
    <w:rsid w:val="004C12F3"/>
    <w:rsid w:val="004D1A15"/>
    <w:rsid w:val="004F0AC1"/>
    <w:rsid w:val="005034EE"/>
    <w:rsid w:val="00554582"/>
    <w:rsid w:val="00557B99"/>
    <w:rsid w:val="005900FE"/>
    <w:rsid w:val="005F4C1F"/>
    <w:rsid w:val="00691413"/>
    <w:rsid w:val="007079F9"/>
    <w:rsid w:val="0073243B"/>
    <w:rsid w:val="00757E2A"/>
    <w:rsid w:val="007605BF"/>
    <w:rsid w:val="00773853"/>
    <w:rsid w:val="0078034A"/>
    <w:rsid w:val="007C251D"/>
    <w:rsid w:val="00812D20"/>
    <w:rsid w:val="00812D3A"/>
    <w:rsid w:val="00822AFC"/>
    <w:rsid w:val="008527DA"/>
    <w:rsid w:val="00875FE8"/>
    <w:rsid w:val="00877C33"/>
    <w:rsid w:val="008C4208"/>
    <w:rsid w:val="008C4512"/>
    <w:rsid w:val="00937F1D"/>
    <w:rsid w:val="0094013B"/>
    <w:rsid w:val="00972F9E"/>
    <w:rsid w:val="009B1DE7"/>
    <w:rsid w:val="009E3B59"/>
    <w:rsid w:val="00B211B9"/>
    <w:rsid w:val="00B52885"/>
    <w:rsid w:val="00B87EE3"/>
    <w:rsid w:val="00BA26FE"/>
    <w:rsid w:val="00BA58A0"/>
    <w:rsid w:val="00BD50CE"/>
    <w:rsid w:val="00C17B3F"/>
    <w:rsid w:val="00C819A9"/>
    <w:rsid w:val="00CE5108"/>
    <w:rsid w:val="00D117AE"/>
    <w:rsid w:val="00D22383"/>
    <w:rsid w:val="00D239DF"/>
    <w:rsid w:val="00D23E40"/>
    <w:rsid w:val="00D43DFA"/>
    <w:rsid w:val="00D66226"/>
    <w:rsid w:val="00D66955"/>
    <w:rsid w:val="00D714AC"/>
    <w:rsid w:val="00DB40BA"/>
    <w:rsid w:val="00DB501F"/>
    <w:rsid w:val="00DD3077"/>
    <w:rsid w:val="00DE1E40"/>
    <w:rsid w:val="00E06835"/>
    <w:rsid w:val="00E22EA3"/>
    <w:rsid w:val="00E26FB7"/>
    <w:rsid w:val="00E8175C"/>
    <w:rsid w:val="00E97455"/>
    <w:rsid w:val="00EF0346"/>
    <w:rsid w:val="00F41D61"/>
    <w:rsid w:val="00FA7AD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178B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5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3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E40"/>
    <w:rPr>
      <w:rFonts w:ascii="Tahoma" w:hAnsi="Tahoma" w:cs="Tahoma"/>
      <w:sz w:val="16"/>
      <w:szCs w:val="16"/>
    </w:rPr>
  </w:style>
  <w:style w:type="table" w:styleId="LightShading-Accent2">
    <w:name w:val="Light Shading Accent 2"/>
    <w:basedOn w:val="TableNormal"/>
    <w:uiPriority w:val="60"/>
    <w:rsid w:val="009B1DE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9B1DE7"/>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E26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183692">
      <w:bodyDiv w:val="1"/>
      <w:marLeft w:val="0"/>
      <w:marRight w:val="0"/>
      <w:marTop w:val="0"/>
      <w:marBottom w:val="0"/>
      <w:divBdr>
        <w:top w:val="none" w:sz="0" w:space="0" w:color="auto"/>
        <w:left w:val="none" w:sz="0" w:space="0" w:color="auto"/>
        <w:bottom w:val="none" w:sz="0" w:space="0" w:color="auto"/>
        <w:right w:val="none" w:sz="0" w:space="0" w:color="auto"/>
      </w:divBdr>
    </w:div>
    <w:div w:id="7024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789AA-A340-A54A-AFE9-C073951F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2604</TotalTime>
  <Pages>7</Pages>
  <Words>1635</Words>
  <Characters>9320</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rachels</dc:creator>
  <cp:lastModifiedBy>John Hopkins</cp:lastModifiedBy>
  <cp:revision>38</cp:revision>
  <dcterms:created xsi:type="dcterms:W3CDTF">2015-06-16T01:15:00Z</dcterms:created>
  <dcterms:modified xsi:type="dcterms:W3CDTF">2017-08-14T21:44:00Z</dcterms:modified>
</cp:coreProperties>
</file>